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BDB9" w14:textId="77777777" w:rsidR="00660C61" w:rsidRPr="00CC08B3" w:rsidRDefault="00660C61" w:rsidP="00660C61">
      <w:pPr>
        <w:spacing w:after="240" w:line="360" w:lineRule="auto"/>
        <w:rPr>
          <w:rFonts w:ascii="Arial" w:eastAsiaTheme="minorEastAsia" w:hAnsi="Arial" w:cs="Arial"/>
          <w:kern w:val="0"/>
          <w:sz w:val="24"/>
          <w:szCs w:val="24"/>
          <w:lang w:eastAsia="el-GR"/>
          <w14:ligatures w14:val="none"/>
        </w:rPr>
      </w:pPr>
      <w:bookmarkStart w:id="0" w:name="_Hlk188211734"/>
      <w:r w:rsidRPr="00CC08B3">
        <w:rPr>
          <w:rFonts w:ascii="Arial" w:eastAsiaTheme="minorEastAsia" w:hAnsi="Arial" w:cs="Arial"/>
          <w:noProof/>
          <w:kern w:val="0"/>
          <w:sz w:val="24"/>
          <w:szCs w:val="24"/>
          <w:bdr w:val="none" w:sz="0" w:space="0" w:color="auto" w:frame="1"/>
          <w:lang w:eastAsia="el-GR"/>
          <w14:ligatures w14:val="none"/>
        </w:rPr>
        <w:drawing>
          <wp:inline distT="0" distB="0" distL="0" distR="0" wp14:anchorId="7E8FE84E" wp14:editId="71D0013A">
            <wp:extent cx="763270" cy="763270"/>
            <wp:effectExtent l="0" t="0" r="0" b="0"/>
            <wp:docPr id="196665319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8B3">
        <w:rPr>
          <w:rFonts w:ascii="Arial" w:eastAsiaTheme="minorEastAsia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236"/>
      </w:tblGrid>
      <w:tr w:rsidR="00660C61" w:rsidRPr="00CC08B3" w14:paraId="2FA3B974" w14:textId="77777777" w:rsidTr="004C29C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01D19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ΕΛΛΗΝΙΚΗ ΔΗΜΟΚΡΑΤΙΑ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93F72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60C61" w:rsidRPr="00CC08B3" w14:paraId="548A6BC1" w14:textId="77777777" w:rsidTr="004C29C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E6418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ΥΠΟΥΡΓΕΙΟ ΔΙΚΑΙΟΣΥΝΗΣ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2B51A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60C61" w:rsidRPr="00CC08B3" w14:paraId="5197ED78" w14:textId="77777777" w:rsidTr="004C29C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4A5A0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ΔΙΚΗΓΟΡΙΚΟΣ ΣΥΛΛΟΓΟΣ ΚΟΖΑΝΗΣ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2D527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60C61" w:rsidRPr="00CC08B3" w14:paraId="0B4C350F" w14:textId="77777777" w:rsidTr="004C29C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DE631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ΔΗΜΟΚΡΑΤΙΑΣ 25 –ΚΟΖΑΝΗ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4B83A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60C61" w:rsidRPr="00CC08B3" w14:paraId="4B8C760F" w14:textId="77777777" w:rsidTr="004C29C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C2578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ΔΙΚΑΣΤΙΚΟ ΜΕΓΑΡΟ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615BB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60C61" w:rsidRPr="00CC08B3" w14:paraId="2817A279" w14:textId="77777777" w:rsidTr="004C29C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9F018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Τηλ</w:t>
            </w:r>
            <w:proofErr w:type="spellEnd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: 2461036018 –FAX: 2461036095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CAFF8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660C61" w:rsidRPr="00FD58F3" w14:paraId="2373257F" w14:textId="77777777" w:rsidTr="004C29C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0CC95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e-mail: </w:t>
            </w:r>
            <w:hyperlink r:id="rId5" w:history="1">
              <w:r w:rsidRPr="00CC08B3">
                <w:rPr>
                  <w:rFonts w:ascii="Arial" w:eastAsiaTheme="minorEastAsia" w:hAnsi="Arial" w:cs="Arial"/>
                  <w:color w:val="0000FF"/>
                  <w:kern w:val="0"/>
                  <w:sz w:val="24"/>
                  <w:szCs w:val="24"/>
                  <w:u w:val="single"/>
                  <w:lang w:val="en-US" w:eastAsia="el-GR"/>
                  <w14:ligatures w14:val="none"/>
                </w:rPr>
                <w:t>diksikoz@otenet.gr</w:t>
              </w:r>
            </w:hyperlink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34B0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</w:tr>
      <w:tr w:rsidR="00660C61" w:rsidRPr="00CC08B3" w14:paraId="29698D60" w14:textId="77777777" w:rsidTr="004C29C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23FA6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website</w:t>
            </w:r>
            <w:proofErr w:type="spellEnd"/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: </w:t>
            </w:r>
            <w:hyperlink r:id="rId6" w:history="1">
              <w:r w:rsidRPr="00CC08B3">
                <w:rPr>
                  <w:rFonts w:ascii="Arial" w:eastAsiaTheme="minorEastAsia" w:hAnsi="Arial" w:cs="Arial"/>
                  <w:color w:val="0000FF"/>
                  <w:kern w:val="0"/>
                  <w:sz w:val="24"/>
                  <w:szCs w:val="24"/>
                  <w:u w:val="single"/>
                  <w:lang w:eastAsia="el-GR"/>
                  <w14:ligatures w14:val="none"/>
                </w:rPr>
                <w:t>www.dsk.gr</w:t>
              </w:r>
            </w:hyperlink>
            <w:r w:rsidRPr="00CC08B3">
              <w:rPr>
                <w:rFonts w:ascii="Arial" w:eastAsiaTheme="minorEastAsia" w:hAnsi="Arial" w:cs="Arial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073DC" w14:textId="77777777" w:rsidR="00660C61" w:rsidRPr="00CC08B3" w:rsidRDefault="00660C61" w:rsidP="004C29CB">
            <w:pPr>
              <w:spacing w:after="0" w:line="360" w:lineRule="auto"/>
              <w:rPr>
                <w:rFonts w:ascii="Arial" w:eastAsiaTheme="minorEastAsia" w:hAnsi="Arial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5161562B" w14:textId="77777777" w:rsidR="00660C61" w:rsidRPr="00CC08B3" w:rsidRDefault="00660C61" w:rsidP="00660C61">
      <w:pPr>
        <w:spacing w:after="120" w:line="360" w:lineRule="auto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1E33959A" w14:textId="77777777" w:rsidR="00660C61" w:rsidRDefault="00660C61" w:rsidP="00660C61">
      <w:pPr>
        <w:spacing w:after="120" w:line="360" w:lineRule="auto"/>
        <w:jc w:val="center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655BD4"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ΑΠΟΦΑΣΗ – ΑΠΟΧΗ </w:t>
      </w:r>
    </w:p>
    <w:p w14:paraId="3BFEF097" w14:textId="77777777" w:rsidR="00660C61" w:rsidRPr="00655BD4" w:rsidRDefault="00660C61" w:rsidP="00660C61">
      <w:pPr>
        <w:spacing w:after="120" w:line="360" w:lineRule="auto"/>
        <w:jc w:val="center"/>
        <w:outlineLvl w:val="0"/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ΚΑΘΟΛΙΚΗ ΑΠΟΧΗ ΤΗΝ </w:t>
      </w:r>
      <w:r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  <w:t>28</w:t>
      </w:r>
      <w:r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14:ligatures w14:val="none"/>
        </w:rPr>
        <w:t>-03-2025</w:t>
      </w:r>
    </w:p>
    <w:p w14:paraId="3E609ACF" w14:textId="77777777" w:rsidR="00660C61" w:rsidRDefault="00660C61" w:rsidP="00660C61">
      <w:pPr>
        <w:pStyle w:val="aa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B1FDBC1" w14:textId="77777777" w:rsidR="00660C61" w:rsidRPr="00FD58F3" w:rsidRDefault="00660C61" w:rsidP="00660C61">
      <w:pPr>
        <w:pStyle w:val="aa"/>
        <w:spacing w:line="360" w:lineRule="auto"/>
        <w:ind w:firstLine="720"/>
        <w:jc w:val="both"/>
        <w:rPr>
          <w:rFonts w:ascii="Arial" w:hAnsi="Arial" w:cs="Arial"/>
          <w:color w:val="202020"/>
          <w:sz w:val="24"/>
          <w:szCs w:val="24"/>
        </w:rPr>
      </w:pPr>
      <w:r w:rsidRPr="00FD58F3">
        <w:rPr>
          <w:sz w:val="24"/>
          <w:szCs w:val="24"/>
        </w:rPr>
        <w:t>Το Διοικητικό Συμβούλιο του Δικηγορικού Συλλόγου Κοζάνης, σε έκτακτη συνεδρίαση του, σήμερα την 20-03-2025, λαμβάνοντας υπόψιν την  από 18-03-2025 απόφαση της Συντονιστικής Επιτροπής της Ολομέλειας των Προέδρων των Δικηγορικών</w:t>
      </w:r>
      <w:r w:rsidRPr="00FD58F3">
        <w:rPr>
          <w:rFonts w:ascii="Arial" w:hAnsi="Arial" w:cs="Arial"/>
          <w:sz w:val="24"/>
          <w:szCs w:val="24"/>
        </w:rPr>
        <w:t xml:space="preserve"> </w:t>
      </w:r>
      <w:r w:rsidRPr="00FD58F3">
        <w:rPr>
          <w:sz w:val="24"/>
          <w:szCs w:val="24"/>
        </w:rPr>
        <w:t xml:space="preserve">Συλλόγων Ελλάδα, αποφάσισε την καθολική αποχή των δικηγόρων – μελών του Δικηγορικού Συλλόγου Κοζάνης  από τα καθήκοντά τους στις 28-3-2025, ημέρα συζήτησης των Αιτήσεων Ακυρώσεως ενώπιον της Ολομέλειας του Συμβουλίου της Επικρατείας κατά της υπ` </w:t>
      </w:r>
      <w:proofErr w:type="spellStart"/>
      <w:r w:rsidRPr="00FD58F3">
        <w:rPr>
          <w:sz w:val="24"/>
          <w:szCs w:val="24"/>
        </w:rPr>
        <w:t>αριθμ</w:t>
      </w:r>
      <w:proofErr w:type="spellEnd"/>
      <w:r w:rsidRPr="00FD58F3">
        <w:rPr>
          <w:sz w:val="24"/>
          <w:szCs w:val="24"/>
        </w:rPr>
        <w:t xml:space="preserve">. Α1055/2024 Απόφασης του Διοικητή της ΑΑΔΕ, της πρώτης διοικητικά </w:t>
      </w:r>
      <w:proofErr w:type="spellStart"/>
      <w:r w:rsidRPr="00FD58F3">
        <w:rPr>
          <w:sz w:val="24"/>
          <w:szCs w:val="24"/>
        </w:rPr>
        <w:t>προσβλητέας</w:t>
      </w:r>
      <w:proofErr w:type="spellEnd"/>
      <w:r w:rsidRPr="00FD58F3">
        <w:rPr>
          <w:sz w:val="24"/>
          <w:szCs w:val="24"/>
        </w:rPr>
        <w:t xml:space="preserve"> πράξης εφαρμογής του φορολογικού νόμου</w:t>
      </w:r>
      <w:r w:rsidRPr="00FD58F3">
        <w:rPr>
          <w:rFonts w:ascii="Arial" w:hAnsi="Arial" w:cs="Arial"/>
          <w:color w:val="202020"/>
          <w:sz w:val="24"/>
          <w:szCs w:val="24"/>
        </w:rPr>
        <w:t xml:space="preserve"> (Ν. 5073/2023).</w:t>
      </w:r>
    </w:p>
    <w:p w14:paraId="303E4BD0" w14:textId="77777777" w:rsidR="00660C61" w:rsidRPr="00FD58F3" w:rsidRDefault="00660C61" w:rsidP="00660C61">
      <w:pPr>
        <w:pStyle w:val="aa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0EF3617" w14:textId="77777777" w:rsidR="00660C61" w:rsidRPr="00CC08B3" w:rsidRDefault="00660C61" w:rsidP="00660C61">
      <w:pPr>
        <w:shd w:val="clear" w:color="auto" w:fill="FFFFFF"/>
        <w:spacing w:after="390" w:line="360" w:lineRule="auto"/>
        <w:ind w:firstLine="720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       </w:t>
      </w:r>
      <w:r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Ο </w:t>
      </w: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Πρόεδρος </w:t>
      </w:r>
      <w:r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                              Ο Γ. Γραμματέας</w:t>
      </w:r>
    </w:p>
    <w:p w14:paraId="53FAEDCA" w14:textId="77777777" w:rsidR="00660C61" w:rsidRPr="00CC08B3" w:rsidRDefault="00660C61" w:rsidP="00660C61">
      <w:pPr>
        <w:shd w:val="clear" w:color="auto" w:fill="FFFFFF"/>
        <w:spacing w:after="390" w:line="360" w:lineRule="auto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 xml:space="preserve">ΧΡΗΣΤΟΣ ΔΗΜΗΤΡΟΠΟΥΛΟΣ                    </w:t>
      </w:r>
      <w:r w:rsidRPr="00CC08B3"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  <w:t>ΙΩΑΝΝΗΣ ΑΥΓΕΡΙΝΟΣ</w:t>
      </w:r>
    </w:p>
    <w:p w14:paraId="5C814BA0" w14:textId="77777777" w:rsidR="00660C61" w:rsidRPr="00CC08B3" w:rsidRDefault="00660C61" w:rsidP="00660C61">
      <w:pPr>
        <w:shd w:val="clear" w:color="auto" w:fill="FFFFFF"/>
        <w:spacing w:after="390" w:line="360" w:lineRule="auto"/>
        <w:ind w:firstLine="720"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14:ligatures w14:val="none"/>
        </w:rPr>
      </w:pPr>
    </w:p>
    <w:bookmarkEnd w:id="0"/>
    <w:p w14:paraId="673F32E2" w14:textId="77777777" w:rsidR="00660C61" w:rsidRPr="00CC08B3" w:rsidRDefault="00660C61" w:rsidP="00660C61">
      <w:pPr>
        <w:spacing w:line="360" w:lineRule="auto"/>
        <w:rPr>
          <w:rFonts w:ascii="Arial" w:eastAsia="Times New Roman" w:hAnsi="Arial" w:cs="Arial"/>
          <w:sz w:val="24"/>
          <w:szCs w:val="24"/>
          <w14:ligatures w14:val="none"/>
        </w:rPr>
      </w:pPr>
    </w:p>
    <w:p w14:paraId="7449E801" w14:textId="77777777" w:rsidR="00CC1EC4" w:rsidRDefault="00CC1EC4"/>
    <w:sectPr w:rsidR="00CC1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57"/>
    <w:rsid w:val="0012281F"/>
    <w:rsid w:val="002921DF"/>
    <w:rsid w:val="00555857"/>
    <w:rsid w:val="00660C61"/>
    <w:rsid w:val="00CC1EC4"/>
    <w:rsid w:val="00D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277B0-AD37-483D-9E83-62E9C6A7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C61"/>
  </w:style>
  <w:style w:type="paragraph" w:styleId="1">
    <w:name w:val="heading 1"/>
    <w:basedOn w:val="a"/>
    <w:next w:val="a"/>
    <w:link w:val="1Char"/>
    <w:uiPriority w:val="9"/>
    <w:qFormat/>
    <w:rsid w:val="00555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5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5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5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5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5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5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5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5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585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585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58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58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58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5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5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5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5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58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58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585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585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55857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660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k.gr" TargetMode="External"/><Relationship Id="rId5" Type="http://schemas.openxmlformats.org/officeDocument/2006/relationships/hyperlink" Target="mailto:diksikoz@otenet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2025-03-20T17:11:00Z</dcterms:created>
  <dcterms:modified xsi:type="dcterms:W3CDTF">2025-03-20T17:11:00Z</dcterms:modified>
</cp:coreProperties>
</file>