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6F" w:rsidRDefault="00A0756D" w:rsidP="00A0756D">
      <w:pPr>
        <w:spacing w:line="360" w:lineRule="auto"/>
        <w:ind w:right="645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ΕΦΕΤΕΙΟ ΔΥΤΙΚΗΣ ΜΑΚΕΔΟΝΙΑΣ</w:t>
      </w:r>
    </w:p>
    <w:p w:rsidR="00A0756D" w:rsidRDefault="00A0756D" w:rsidP="00337D6F">
      <w:pPr>
        <w:spacing w:line="360" w:lineRule="auto"/>
        <w:ind w:right="645"/>
        <w:jc w:val="center"/>
        <w:rPr>
          <w:rFonts w:ascii="Tahoma" w:hAnsi="Tahoma" w:cs="Tahoma"/>
          <w:b/>
          <w:sz w:val="22"/>
          <w:szCs w:val="22"/>
        </w:rPr>
      </w:pPr>
    </w:p>
    <w:p w:rsidR="00A2591C" w:rsidRDefault="0023193C" w:rsidP="00337D6F">
      <w:pPr>
        <w:spacing w:line="360" w:lineRule="auto"/>
        <w:ind w:right="64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ΕΝΗΜΕΡΩΣΗ</w:t>
      </w:r>
    </w:p>
    <w:p w:rsidR="0023193C" w:rsidRPr="00C40368" w:rsidRDefault="0023193C" w:rsidP="00337D6F">
      <w:pPr>
        <w:spacing w:line="360" w:lineRule="auto"/>
        <w:ind w:right="645"/>
        <w:jc w:val="center"/>
        <w:rPr>
          <w:rFonts w:ascii="Tahoma" w:hAnsi="Tahoma" w:cs="Tahoma"/>
          <w:sz w:val="22"/>
          <w:szCs w:val="22"/>
        </w:rPr>
      </w:pPr>
    </w:p>
    <w:p w:rsidR="0023193C" w:rsidRDefault="00A0756D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23193C">
        <w:rPr>
          <w:rFonts w:ascii="Tahoma" w:hAnsi="Tahoma" w:cs="Tahoma"/>
          <w:sz w:val="22"/>
          <w:szCs w:val="22"/>
        </w:rPr>
        <w:t xml:space="preserve">   Σας ενημερώνω ότι η εκδίκαση της υπόθεσης με αριθμό πινακίου </w:t>
      </w:r>
      <w:r w:rsidR="00676964">
        <w:rPr>
          <w:rFonts w:ascii="Tahoma" w:hAnsi="Tahoma" w:cs="Tahoma"/>
          <w:sz w:val="22"/>
          <w:szCs w:val="22"/>
        </w:rPr>
        <w:t>8Α</w:t>
      </w:r>
      <w:r w:rsidR="0023193C">
        <w:rPr>
          <w:rFonts w:ascii="Tahoma" w:hAnsi="Tahoma" w:cs="Tahoma"/>
          <w:sz w:val="22"/>
          <w:szCs w:val="22"/>
        </w:rPr>
        <w:t xml:space="preserve">, </w:t>
      </w:r>
      <w:r w:rsidR="0090497C">
        <w:rPr>
          <w:rFonts w:ascii="Tahoma" w:hAnsi="Tahoma" w:cs="Tahoma"/>
          <w:sz w:val="22"/>
          <w:szCs w:val="22"/>
        </w:rPr>
        <w:t>(</w:t>
      </w:r>
      <w:r w:rsidR="0023193C">
        <w:rPr>
          <w:rFonts w:ascii="Tahoma" w:hAnsi="Tahoma" w:cs="Tahoma"/>
          <w:sz w:val="22"/>
          <w:szCs w:val="22"/>
        </w:rPr>
        <w:t>με κατηγορούμενους τους</w:t>
      </w:r>
      <w:r w:rsidR="00676964">
        <w:rPr>
          <w:rFonts w:ascii="Tahoma" w:hAnsi="Tahoma" w:cs="Tahoma"/>
          <w:sz w:val="22"/>
          <w:szCs w:val="22"/>
        </w:rPr>
        <w:t xml:space="preserve"> Σ.Θ </w:t>
      </w:r>
      <w:proofErr w:type="spellStart"/>
      <w:r w:rsidR="00676964">
        <w:rPr>
          <w:rFonts w:ascii="Tahoma" w:hAnsi="Tahoma" w:cs="Tahoma"/>
          <w:sz w:val="22"/>
          <w:szCs w:val="22"/>
        </w:rPr>
        <w:t>κ.λ.π</w:t>
      </w:r>
      <w:proofErr w:type="spellEnd"/>
      <w:r w:rsidR="00676964">
        <w:rPr>
          <w:rFonts w:ascii="Tahoma" w:hAnsi="Tahoma" w:cs="Tahoma"/>
          <w:sz w:val="22"/>
          <w:szCs w:val="22"/>
        </w:rPr>
        <w:t>.</w:t>
      </w:r>
      <w:r w:rsidR="0090497C">
        <w:rPr>
          <w:rFonts w:ascii="Tahoma" w:hAnsi="Tahoma" w:cs="Tahoma"/>
          <w:sz w:val="22"/>
          <w:szCs w:val="22"/>
        </w:rPr>
        <w:t>)</w:t>
      </w:r>
      <w:r w:rsidR="0023193C">
        <w:rPr>
          <w:rFonts w:ascii="Tahoma" w:hAnsi="Tahoma" w:cs="Tahoma"/>
          <w:sz w:val="22"/>
          <w:szCs w:val="22"/>
        </w:rPr>
        <w:t xml:space="preserve">, της δικασίμου της </w:t>
      </w:r>
      <w:r w:rsidR="0090497C">
        <w:rPr>
          <w:rFonts w:ascii="Tahoma" w:hAnsi="Tahoma" w:cs="Tahoma"/>
          <w:sz w:val="22"/>
          <w:szCs w:val="22"/>
        </w:rPr>
        <w:t xml:space="preserve"> </w:t>
      </w:r>
      <w:r w:rsidR="00676964">
        <w:rPr>
          <w:rFonts w:ascii="Tahoma" w:hAnsi="Tahoma" w:cs="Tahoma"/>
          <w:sz w:val="22"/>
          <w:szCs w:val="22"/>
        </w:rPr>
        <w:t xml:space="preserve">24-9-2020, </w:t>
      </w:r>
      <w:r w:rsidR="0023193C">
        <w:rPr>
          <w:rFonts w:ascii="Tahoma" w:hAnsi="Tahoma" w:cs="Tahoma"/>
          <w:sz w:val="22"/>
          <w:szCs w:val="22"/>
        </w:rPr>
        <w:t xml:space="preserve">η οποία </w:t>
      </w:r>
      <w:proofErr w:type="spellStart"/>
      <w:r w:rsidR="00676964">
        <w:rPr>
          <w:rFonts w:ascii="Tahoma" w:hAnsi="Tahoma" w:cs="Tahoma"/>
          <w:sz w:val="22"/>
          <w:szCs w:val="22"/>
        </w:rPr>
        <w:t>διεκόπηκε</w:t>
      </w:r>
      <w:proofErr w:type="spellEnd"/>
      <w:r w:rsidR="001C00DC">
        <w:rPr>
          <w:rFonts w:ascii="Tahoma" w:hAnsi="Tahoma" w:cs="Tahoma"/>
          <w:sz w:val="22"/>
          <w:szCs w:val="22"/>
        </w:rPr>
        <w:t xml:space="preserve"> για 30-9-2020, </w:t>
      </w:r>
      <w:r w:rsidR="00676964">
        <w:rPr>
          <w:rFonts w:ascii="Tahoma" w:hAnsi="Tahoma" w:cs="Tahoma"/>
          <w:sz w:val="22"/>
          <w:szCs w:val="22"/>
        </w:rPr>
        <w:t>στη συν</w:t>
      </w:r>
      <w:r w:rsidR="001C00DC">
        <w:rPr>
          <w:rFonts w:ascii="Tahoma" w:hAnsi="Tahoma" w:cs="Tahoma"/>
          <w:sz w:val="22"/>
          <w:szCs w:val="22"/>
        </w:rPr>
        <w:t>έχεια για τη δικάσιμο της 22-10-2020 και</w:t>
      </w:r>
      <w:r w:rsidR="00676964">
        <w:rPr>
          <w:rFonts w:ascii="Tahoma" w:hAnsi="Tahoma" w:cs="Tahoma"/>
          <w:sz w:val="22"/>
          <w:szCs w:val="22"/>
        </w:rPr>
        <w:t xml:space="preserve"> για τη δικάσιμο της 24-11-2020</w:t>
      </w:r>
      <w:r w:rsidR="001C00DC">
        <w:rPr>
          <w:rFonts w:ascii="Tahoma" w:hAnsi="Tahoma" w:cs="Tahoma"/>
          <w:sz w:val="22"/>
          <w:szCs w:val="22"/>
        </w:rPr>
        <w:t xml:space="preserve">, </w:t>
      </w:r>
      <w:r w:rsidR="00AF216F">
        <w:rPr>
          <w:rFonts w:ascii="Tahoma" w:hAnsi="Tahoma" w:cs="Tahoma"/>
          <w:sz w:val="22"/>
          <w:szCs w:val="22"/>
        </w:rPr>
        <w:t xml:space="preserve">διεκόπη και πάλι </w:t>
      </w:r>
      <w:r w:rsidR="001C00DC">
        <w:rPr>
          <w:rFonts w:ascii="Tahoma" w:hAnsi="Tahoma" w:cs="Tahoma"/>
          <w:sz w:val="22"/>
          <w:szCs w:val="22"/>
        </w:rPr>
        <w:t xml:space="preserve">για τη δικάσιμο της 14-12-2020 και ώρα 09.30΄, </w:t>
      </w:r>
      <w:r w:rsidR="0023193C">
        <w:rPr>
          <w:rFonts w:ascii="Tahoma" w:hAnsi="Tahoma" w:cs="Tahoma"/>
          <w:sz w:val="22"/>
          <w:szCs w:val="22"/>
        </w:rPr>
        <w:t>στην ίδια αίθουσα του Δικαστικού Μεγάρου Κοζάνης.</w:t>
      </w:r>
    </w:p>
    <w:p w:rsidR="0098039C" w:rsidRPr="00C40368" w:rsidRDefault="0098039C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</w:p>
    <w:p w:rsidR="0023193C" w:rsidRDefault="00337D6F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AF216F">
        <w:rPr>
          <w:rFonts w:ascii="Tahoma" w:hAnsi="Tahoma" w:cs="Tahoma"/>
          <w:sz w:val="22"/>
          <w:szCs w:val="22"/>
        </w:rPr>
        <w:t xml:space="preserve">          Κοζάνη 24</w:t>
      </w:r>
      <w:r w:rsidR="001C00DC">
        <w:rPr>
          <w:rFonts w:ascii="Tahoma" w:hAnsi="Tahoma" w:cs="Tahoma"/>
          <w:sz w:val="22"/>
          <w:szCs w:val="22"/>
        </w:rPr>
        <w:t>-11</w:t>
      </w:r>
      <w:r w:rsidR="0023193C">
        <w:rPr>
          <w:rFonts w:ascii="Tahoma" w:hAnsi="Tahoma" w:cs="Tahoma"/>
          <w:sz w:val="22"/>
          <w:szCs w:val="22"/>
        </w:rPr>
        <w:t>-2020</w:t>
      </w:r>
    </w:p>
    <w:p w:rsidR="0098039C" w:rsidRPr="00C40368" w:rsidRDefault="0023193C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</w:t>
      </w:r>
      <w:r w:rsidR="0090497C">
        <w:rPr>
          <w:rFonts w:ascii="Tahoma" w:hAnsi="Tahoma" w:cs="Tahoma"/>
          <w:sz w:val="22"/>
          <w:szCs w:val="22"/>
        </w:rPr>
        <w:t>Η</w:t>
      </w:r>
      <w:r w:rsidR="0098039C" w:rsidRPr="00C40368">
        <w:rPr>
          <w:rFonts w:ascii="Tahoma" w:hAnsi="Tahoma" w:cs="Tahoma"/>
          <w:sz w:val="22"/>
          <w:szCs w:val="22"/>
        </w:rPr>
        <w:t xml:space="preserve"> </w:t>
      </w:r>
      <w:r w:rsidR="00AF216F">
        <w:rPr>
          <w:rFonts w:ascii="Tahoma" w:hAnsi="Tahoma" w:cs="Tahoma"/>
          <w:sz w:val="22"/>
          <w:szCs w:val="22"/>
        </w:rPr>
        <w:t xml:space="preserve"> Γραμματέας της έδρας </w:t>
      </w:r>
    </w:p>
    <w:p w:rsidR="0098039C" w:rsidRPr="00C40368" w:rsidRDefault="0098039C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</w:p>
    <w:p w:rsidR="0098039C" w:rsidRPr="00C40368" w:rsidRDefault="00337D6F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</w:t>
      </w:r>
      <w:r w:rsidR="0023193C">
        <w:rPr>
          <w:rFonts w:ascii="Tahoma" w:hAnsi="Tahoma" w:cs="Tahoma"/>
          <w:sz w:val="22"/>
          <w:szCs w:val="22"/>
        </w:rPr>
        <w:t xml:space="preserve">    </w:t>
      </w:r>
      <w:r w:rsidR="00AF216F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</w:t>
      </w:r>
      <w:r w:rsidR="00AF216F">
        <w:rPr>
          <w:rFonts w:ascii="Tahoma" w:hAnsi="Tahoma" w:cs="Tahoma"/>
          <w:sz w:val="22"/>
          <w:szCs w:val="22"/>
        </w:rPr>
        <w:t>ΠΑΡΑΣΚΕΥΗ ΠΑΝΟΥ</w:t>
      </w:r>
    </w:p>
    <w:p w:rsidR="00A2591C" w:rsidRPr="00C40368" w:rsidRDefault="00A2591C" w:rsidP="00337D6F">
      <w:pPr>
        <w:spacing w:line="360" w:lineRule="auto"/>
        <w:ind w:right="645"/>
        <w:rPr>
          <w:rFonts w:ascii="Tahoma" w:hAnsi="Tahoma" w:cs="Tahoma"/>
          <w:sz w:val="22"/>
          <w:szCs w:val="22"/>
        </w:rPr>
      </w:pPr>
    </w:p>
    <w:p w:rsidR="00A2591C" w:rsidRPr="00C40368" w:rsidRDefault="00A2591C" w:rsidP="00337D6F">
      <w:pPr>
        <w:spacing w:line="360" w:lineRule="auto"/>
        <w:ind w:right="645"/>
        <w:rPr>
          <w:rFonts w:ascii="Tahoma" w:hAnsi="Tahoma" w:cs="Tahoma"/>
          <w:sz w:val="22"/>
          <w:szCs w:val="22"/>
        </w:rPr>
      </w:pPr>
    </w:p>
    <w:sectPr w:rsidR="00A2591C" w:rsidRPr="00C40368" w:rsidSect="00AC63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2591C"/>
    <w:rsid w:val="000E2343"/>
    <w:rsid w:val="00180C12"/>
    <w:rsid w:val="001B3BA3"/>
    <w:rsid w:val="001B49DD"/>
    <w:rsid w:val="001C00DC"/>
    <w:rsid w:val="001E51BC"/>
    <w:rsid w:val="0023193C"/>
    <w:rsid w:val="00337D6F"/>
    <w:rsid w:val="003A04C0"/>
    <w:rsid w:val="00533866"/>
    <w:rsid w:val="0058355F"/>
    <w:rsid w:val="005A0C22"/>
    <w:rsid w:val="00676964"/>
    <w:rsid w:val="006B1936"/>
    <w:rsid w:val="00726B75"/>
    <w:rsid w:val="007B3BB4"/>
    <w:rsid w:val="0090497C"/>
    <w:rsid w:val="0094242B"/>
    <w:rsid w:val="0098039C"/>
    <w:rsid w:val="00A0756D"/>
    <w:rsid w:val="00A2591C"/>
    <w:rsid w:val="00A4778F"/>
    <w:rsid w:val="00AC6309"/>
    <w:rsid w:val="00AF216F"/>
    <w:rsid w:val="00B91C3A"/>
    <w:rsid w:val="00C40368"/>
    <w:rsid w:val="00CB721D"/>
    <w:rsid w:val="00CD0050"/>
    <w:rsid w:val="00CE282A"/>
    <w:rsid w:val="00D0706C"/>
    <w:rsid w:val="00DA03E6"/>
    <w:rsid w:val="00DF4EFB"/>
    <w:rsid w:val="00EA324E"/>
    <w:rsid w:val="00F3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του Microsoft Office</dc:creator>
  <cp:lastModifiedBy>User</cp:lastModifiedBy>
  <cp:revision>2</cp:revision>
  <cp:lastPrinted>2020-10-22T11:25:00Z</cp:lastPrinted>
  <dcterms:created xsi:type="dcterms:W3CDTF">2020-11-24T11:03:00Z</dcterms:created>
  <dcterms:modified xsi:type="dcterms:W3CDTF">2020-11-24T11:03:00Z</dcterms:modified>
</cp:coreProperties>
</file>