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265C8F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 xml:space="preserve">ΕΛΛΗΝΙΚΗ ΔΗΜΟΚΡΑΤΙΑ </w:t>
      </w:r>
      <w:r w:rsidR="0037346C">
        <w:rPr>
          <w:b/>
        </w:rPr>
        <w:t xml:space="preserve">                                            </w:t>
      </w:r>
      <w:r w:rsidR="00265C8F">
        <w:rPr>
          <w:b/>
        </w:rPr>
        <w:t>ΕΚΘΕΜΑ ΧΡΟΝΙΚΗΣ ΚΑΤΑΝΟΜΗΣ</w:t>
      </w:r>
    </w:p>
    <w:p w:rsidR="006A4C4F" w:rsidRPr="006A4C4F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>ΕΙΡΗΝΟΔΙΚΕΙΟ ΕΟΡΔΑΙΑΣ</w:t>
      </w:r>
    </w:p>
    <w:p w:rsidR="006A4C4F" w:rsidRDefault="006A4C4F" w:rsidP="006A4C4F">
      <w:pPr>
        <w:spacing w:after="0" w:line="240" w:lineRule="auto"/>
      </w:pPr>
      <w:r w:rsidRPr="006A4C4F">
        <w:rPr>
          <w:b/>
        </w:rPr>
        <w:t>ΠΙΝΑΚΙΟ:</w:t>
      </w:r>
      <w:r w:rsidR="003F7DA5">
        <w:t xml:space="preserve"> ΕΚΟΥΣΙΑ</w:t>
      </w:r>
      <w:r>
        <w:t xml:space="preserve">                                                                                                                                     </w:t>
      </w:r>
      <w:r w:rsidR="003F7DA5">
        <w:t xml:space="preserve">                                         </w:t>
      </w:r>
      <w:r>
        <w:t xml:space="preserve">      </w:t>
      </w:r>
      <w:r w:rsidR="0027375C">
        <w:t xml:space="preserve">        </w:t>
      </w:r>
      <w:r>
        <w:t xml:space="preserve">     </w:t>
      </w:r>
      <w:r w:rsidRPr="006A4C4F">
        <w:rPr>
          <w:b/>
        </w:rPr>
        <w:t>ΣΥΝΕΔΡΙΑΣΗ</w:t>
      </w:r>
      <w:r>
        <w:rPr>
          <w:b/>
        </w:rPr>
        <w:t>:</w:t>
      </w:r>
      <w:r w:rsidRPr="006A4C4F">
        <w:t>15/6/2020</w:t>
      </w:r>
      <w:r>
        <w:t xml:space="preserve"> </w:t>
      </w:r>
    </w:p>
    <w:p w:rsidR="006A4C4F" w:rsidRDefault="006A4C4F" w:rsidP="006A4C4F">
      <w:pPr>
        <w:spacing w:after="0" w:line="240" w:lineRule="auto"/>
      </w:pPr>
    </w:p>
    <w:tbl>
      <w:tblPr>
        <w:tblW w:w="14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1417"/>
        <w:gridCol w:w="5245"/>
        <w:gridCol w:w="1985"/>
        <w:gridCol w:w="2409"/>
        <w:gridCol w:w="2409"/>
      </w:tblGrid>
      <w:tr w:rsidR="00F95004" w:rsidRPr="00A75CE8" w:rsidTr="00F95004">
        <w:trPr>
          <w:trHeight w:val="6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>α/α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>
              <w:t>Αίτηση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>Ενάγων / Αιτών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 xml:space="preserve">Εναγόμενος / Καθ’ </w:t>
            </w:r>
            <w:proofErr w:type="spellStart"/>
            <w:r w:rsidRPr="00DD6686">
              <w:t>ού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>
              <w:t>Διαδικασία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Default="008826B4" w:rsidP="00233C37">
            <w:pPr>
              <w:pStyle w:val="a3"/>
              <w:jc w:val="center"/>
            </w:pPr>
            <w:r>
              <w:t>‘Ώρα έναρξης κάθε υπόθεσης</w:t>
            </w:r>
          </w:p>
        </w:tc>
      </w:tr>
      <w:tr w:rsidR="00F64503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Default="00F64503" w:rsidP="00233C37">
            <w:pPr>
              <w:pStyle w:val="a3"/>
            </w:pPr>
            <w: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F64503" w:rsidP="007650E0">
            <w:pPr>
              <w:pStyle w:val="a3"/>
            </w:pPr>
            <w:r>
              <w:t>84/2019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Default="00F64503" w:rsidP="007650E0">
            <w:pPr>
              <w:pStyle w:val="a3"/>
            </w:pPr>
            <w:r>
              <w:t xml:space="preserve">Δανιηλίδης Συμεών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Default="00F64503" w:rsidP="007650E0">
            <w:pPr>
              <w:pStyle w:val="a3"/>
              <w:ind w:left="-80"/>
            </w:pPr>
            <w:r>
              <w:t xml:space="preserve">1)Πειραιώς ΑΕ, 2)ΕΦΚΑ, 3) </w:t>
            </w:r>
            <w:proofErr w:type="spellStart"/>
            <w:r>
              <w:t>Ι.Δανιηλίδης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F64503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 xml:space="preserve"> – Ν3869/2010</w:t>
            </w:r>
          </w:p>
          <w:p w:rsidR="00F64503" w:rsidRDefault="00F64503" w:rsidP="007650E0">
            <w:pPr>
              <w:pStyle w:val="a3"/>
              <w:jc w:val="center"/>
            </w:pPr>
            <w:r>
              <w:t>(επανάληψη)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8826B4" w:rsidP="005920E2">
            <w:pPr>
              <w:pStyle w:val="a3"/>
            </w:pPr>
            <w:r>
              <w:t xml:space="preserve">11:30 </w:t>
            </w:r>
            <w:proofErr w:type="spellStart"/>
            <w:r>
              <w:t>π.μ</w:t>
            </w:r>
            <w:proofErr w:type="spellEnd"/>
          </w:p>
        </w:tc>
      </w:tr>
      <w:tr w:rsidR="00F64503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Default="00F64503" w:rsidP="00233C37">
            <w:pPr>
              <w:pStyle w:val="a3"/>
            </w:pPr>
            <w: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F64503" w:rsidP="007650E0">
            <w:pPr>
              <w:pStyle w:val="a3"/>
            </w:pPr>
            <w:r>
              <w:t>2/2020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Default="00F64503" w:rsidP="007650E0">
            <w:pPr>
              <w:pStyle w:val="a3"/>
            </w:pPr>
            <w:proofErr w:type="spellStart"/>
            <w:r>
              <w:t>Πασιαλής</w:t>
            </w:r>
            <w:proofErr w:type="spellEnd"/>
            <w:r>
              <w:t xml:space="preserve"> Δημήτριος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Pr="000B294B" w:rsidRDefault="00F64503" w:rsidP="007650E0">
            <w:pPr>
              <w:pStyle w:val="a3"/>
              <w:jc w:val="center"/>
            </w:pPr>
            <w:r>
              <w:t xml:space="preserve">1)Εθνική Τράπεζα της Ελλάδος, 2) </w:t>
            </w:r>
            <w:proofErr w:type="spellStart"/>
            <w:r>
              <w:rPr>
                <w:lang w:val="en-US"/>
              </w:rPr>
              <w:t>Eurobank</w:t>
            </w:r>
            <w:proofErr w:type="spellEnd"/>
            <w:r w:rsidRPr="000B294B">
              <w:t xml:space="preserve"> </w:t>
            </w:r>
            <w:proofErr w:type="spellStart"/>
            <w:r>
              <w:rPr>
                <w:lang w:val="en-US"/>
              </w:rPr>
              <w:t>Ergasias</w:t>
            </w:r>
            <w:proofErr w:type="spellEnd"/>
            <w:r w:rsidRPr="000B294B">
              <w:t xml:space="preserve"> </w:t>
            </w:r>
            <w:r>
              <w:rPr>
                <w:lang w:val="en-US"/>
              </w:rPr>
              <w:t>AE</w:t>
            </w:r>
            <w:r w:rsidRPr="000B294B">
              <w:t xml:space="preserve">, 3) </w:t>
            </w:r>
            <w:r>
              <w:t xml:space="preserve">Πειραιώς ΑΕ, 4) </w:t>
            </w:r>
            <w:r>
              <w:rPr>
                <w:lang w:val="en-US"/>
              </w:rPr>
              <w:t>Alpha</w:t>
            </w:r>
            <w:r w:rsidRPr="000B294B">
              <w:t xml:space="preserve"> </w:t>
            </w:r>
            <w:r>
              <w:rPr>
                <w:lang w:val="en-US"/>
              </w:rPr>
              <w:t>AE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F64503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 xml:space="preserve"> – Ν3869/2010</w:t>
            </w:r>
          </w:p>
          <w:p w:rsidR="00F64503" w:rsidRPr="000B294B" w:rsidRDefault="00F64503" w:rsidP="007650E0">
            <w:pPr>
              <w:pStyle w:val="a3"/>
              <w:jc w:val="center"/>
            </w:pPr>
            <w:r>
              <w:t>(διαγραφή οφειλής)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8826B4" w:rsidP="005920E2">
            <w:pPr>
              <w:pStyle w:val="a3"/>
            </w:pPr>
            <w:r>
              <w:t xml:space="preserve">11:40 </w:t>
            </w:r>
            <w:proofErr w:type="spellStart"/>
            <w:r>
              <w:t>π.μ</w:t>
            </w:r>
            <w:proofErr w:type="spellEnd"/>
          </w:p>
        </w:tc>
      </w:tr>
      <w:tr w:rsidR="00F64503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Default="008826B4" w:rsidP="00233C37">
            <w:pPr>
              <w:pStyle w:val="a3"/>
            </w:pPr>
            <w: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F64503" w:rsidP="007650E0">
            <w:pPr>
              <w:pStyle w:val="a3"/>
            </w:pPr>
            <w:r>
              <w:t>105/2018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Default="00F64503" w:rsidP="007650E0">
            <w:pPr>
              <w:pStyle w:val="a3"/>
            </w:pPr>
            <w:proofErr w:type="spellStart"/>
            <w:r>
              <w:t>Πουλτίδης</w:t>
            </w:r>
            <w:proofErr w:type="spellEnd"/>
            <w:r w:rsidR="008826B4">
              <w:t xml:space="preserve"> Χαράλαμπος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Pr="0004626A" w:rsidRDefault="00F64503" w:rsidP="007650E0">
            <w:pPr>
              <w:pStyle w:val="a3"/>
            </w:pPr>
            <w:r>
              <w:t>1)</w:t>
            </w:r>
            <w:r w:rsidRPr="0004626A">
              <w:t xml:space="preserve"> </w:t>
            </w:r>
            <w:proofErr w:type="spellStart"/>
            <w:r>
              <w:rPr>
                <w:lang w:val="en-US"/>
              </w:rPr>
              <w:t>AlphaBank</w:t>
            </w:r>
            <w:proofErr w:type="spellEnd"/>
            <w:r w:rsidRPr="0004626A">
              <w:t xml:space="preserve"> </w:t>
            </w:r>
            <w:r>
              <w:rPr>
                <w:lang w:val="en-US"/>
              </w:rPr>
              <w:t>AE</w:t>
            </w:r>
            <w:r w:rsidRPr="0004626A">
              <w:t>,</w:t>
            </w:r>
            <w:r>
              <w:t xml:space="preserve"> 2) Ελληνικό Δημόσιο, 3)</w:t>
            </w:r>
            <w:proofErr w:type="spellStart"/>
            <w:r>
              <w:t>Β.Απιδόπουλο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F64503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 xml:space="preserve"> – Ν3869/2010</w:t>
            </w:r>
          </w:p>
          <w:p w:rsidR="00F64503" w:rsidRDefault="00F64503" w:rsidP="007650E0">
            <w:pPr>
              <w:pStyle w:val="a3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8826B4" w:rsidP="005920E2">
            <w:pPr>
              <w:pStyle w:val="a3"/>
            </w:pPr>
            <w:r>
              <w:t xml:space="preserve">11:50 </w:t>
            </w:r>
            <w:proofErr w:type="spellStart"/>
            <w:r>
              <w:t>π.μ</w:t>
            </w:r>
            <w:proofErr w:type="spellEnd"/>
          </w:p>
        </w:tc>
      </w:tr>
      <w:tr w:rsidR="00F64503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Default="008826B4" w:rsidP="00233C37">
            <w:pPr>
              <w:pStyle w:val="a3"/>
            </w:pPr>
            <w: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F64503" w:rsidP="007650E0">
            <w:pPr>
              <w:pStyle w:val="a3"/>
            </w:pPr>
            <w:r>
              <w:t>ΕΑΚ:20/’20</w:t>
            </w:r>
          </w:p>
          <w:p w:rsidR="00F64503" w:rsidRDefault="00F64503" w:rsidP="007650E0">
            <w:pPr>
              <w:pStyle w:val="a3"/>
            </w:pPr>
            <w:r>
              <w:t>ΓΑΚ:135/’20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Default="00F64503" w:rsidP="007650E0">
            <w:pPr>
              <w:pStyle w:val="a3"/>
            </w:pPr>
            <w:proofErr w:type="spellStart"/>
            <w:r>
              <w:t>Ράσκος</w:t>
            </w:r>
            <w:proofErr w:type="spellEnd"/>
            <w:r w:rsidR="008826B4">
              <w:t xml:space="preserve"> Νικόλαος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503" w:rsidRDefault="00F64503" w:rsidP="007650E0">
            <w:pPr>
              <w:pStyle w:val="a3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F64503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 xml:space="preserve">- άδεια </w:t>
            </w:r>
            <w:proofErr w:type="spellStart"/>
            <w:r>
              <w:t>συμπαραστατούμενου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03" w:rsidRDefault="008826B4" w:rsidP="005920E2">
            <w:pPr>
              <w:pStyle w:val="a3"/>
            </w:pPr>
            <w:r>
              <w:t xml:space="preserve">12:10 </w:t>
            </w:r>
            <w:proofErr w:type="spellStart"/>
            <w:r>
              <w:t>π.μ</w:t>
            </w:r>
            <w:proofErr w:type="spellEnd"/>
          </w:p>
        </w:tc>
      </w:tr>
      <w:tr w:rsidR="008826B4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6B4" w:rsidRDefault="008826B4" w:rsidP="00233C37">
            <w:pPr>
              <w:pStyle w:val="a3"/>
            </w:pPr>
            <w: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B4" w:rsidRDefault="008826B4" w:rsidP="007650E0">
            <w:pPr>
              <w:pStyle w:val="a3"/>
            </w:pPr>
            <w:r>
              <w:t>ΕΑΚ:14/’20</w:t>
            </w:r>
          </w:p>
          <w:p w:rsidR="008826B4" w:rsidRDefault="008826B4" w:rsidP="007650E0">
            <w:pPr>
              <w:pStyle w:val="a3"/>
            </w:pPr>
            <w:r>
              <w:t>ΓΑΚ:110/’20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6B4" w:rsidRPr="00DD6686" w:rsidRDefault="008826B4" w:rsidP="008826B4">
            <w:pPr>
              <w:pStyle w:val="a3"/>
            </w:pPr>
            <w:r>
              <w:t xml:space="preserve">1) </w:t>
            </w:r>
            <w:proofErr w:type="spellStart"/>
            <w:r>
              <w:t>Π.</w:t>
            </w:r>
            <w:r>
              <w:t>Δημητριάδης</w:t>
            </w:r>
            <w:proofErr w:type="spellEnd"/>
            <w:r>
              <w:t>, 2)</w:t>
            </w:r>
            <w:proofErr w:type="spellStart"/>
            <w:r>
              <w:t>Μ.Τσιτυρίδου</w:t>
            </w:r>
            <w:proofErr w:type="spellEnd"/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6B4" w:rsidRPr="00DD6686" w:rsidRDefault="008826B4" w:rsidP="007650E0">
            <w:pPr>
              <w:pStyle w:val="a3"/>
              <w:jc w:val="center"/>
              <w:rPr>
                <w:lang w:val="de-DE"/>
              </w:rPr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B4" w:rsidRPr="00DD6686" w:rsidRDefault="008826B4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>- άδεια ανηλίκου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B4" w:rsidRDefault="008826B4" w:rsidP="005920E2">
            <w:pPr>
              <w:pStyle w:val="a3"/>
            </w:pPr>
            <w:r>
              <w:t xml:space="preserve">12:25 </w:t>
            </w:r>
            <w:proofErr w:type="spellStart"/>
            <w:r>
              <w:t>π.μ</w:t>
            </w:r>
            <w:proofErr w:type="spellEnd"/>
          </w:p>
        </w:tc>
      </w:tr>
      <w:tr w:rsidR="008826B4" w:rsidRPr="00A75CE8" w:rsidTr="00F95004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6B4" w:rsidRDefault="008826B4" w:rsidP="00233C37">
            <w:pPr>
              <w:pStyle w:val="a3"/>
            </w:pPr>
            <w: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B4" w:rsidRDefault="008826B4" w:rsidP="007650E0">
            <w:pPr>
              <w:pStyle w:val="a3"/>
            </w:pPr>
            <w:r>
              <w:t>ΕΑΚ:12/’20</w:t>
            </w:r>
          </w:p>
          <w:p w:rsidR="008826B4" w:rsidRDefault="008826B4" w:rsidP="007650E0">
            <w:pPr>
              <w:pStyle w:val="a3"/>
            </w:pPr>
            <w:r>
              <w:t>ΓΑΚ:15/’20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6B4" w:rsidRPr="00DD6686" w:rsidRDefault="008826B4" w:rsidP="007650E0">
            <w:pPr>
              <w:pStyle w:val="a3"/>
            </w:pPr>
            <w:r>
              <w:t xml:space="preserve">1) </w:t>
            </w:r>
            <w:proofErr w:type="spellStart"/>
            <w:r>
              <w:t>Δ.Δανέζης</w:t>
            </w:r>
            <w:proofErr w:type="spellEnd"/>
            <w:r>
              <w:t>, 2)</w:t>
            </w:r>
            <w:proofErr w:type="spellStart"/>
            <w:r>
              <w:t>Ι.Αποστολίδου</w:t>
            </w:r>
            <w:proofErr w:type="spellEnd"/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6B4" w:rsidRPr="00DD6686" w:rsidRDefault="008826B4" w:rsidP="007650E0">
            <w:pPr>
              <w:pStyle w:val="a3"/>
              <w:jc w:val="center"/>
              <w:rPr>
                <w:lang w:val="de-DE"/>
              </w:rPr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B4" w:rsidRPr="00DD6686" w:rsidRDefault="008826B4" w:rsidP="007650E0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>- άδεια ανηλίκου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B4" w:rsidRDefault="008826B4" w:rsidP="005920E2">
            <w:pPr>
              <w:pStyle w:val="a3"/>
            </w:pPr>
            <w:r>
              <w:t xml:space="preserve">12:40 </w:t>
            </w:r>
            <w:proofErr w:type="spellStart"/>
            <w:r>
              <w:t>π.μ</w:t>
            </w:r>
            <w:proofErr w:type="spellEnd"/>
          </w:p>
        </w:tc>
      </w:tr>
    </w:tbl>
    <w:p w:rsidR="0075455F" w:rsidRDefault="0075455F"/>
    <w:sectPr w:rsidR="0075455F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C6C"/>
    <w:multiLevelType w:val="hybridMultilevel"/>
    <w:tmpl w:val="DD3260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4626A"/>
    <w:rsid w:val="000946FC"/>
    <w:rsid w:val="000B294B"/>
    <w:rsid w:val="000F2F81"/>
    <w:rsid w:val="00140480"/>
    <w:rsid w:val="00170163"/>
    <w:rsid w:val="00197D54"/>
    <w:rsid w:val="001E5B8C"/>
    <w:rsid w:val="00265C8F"/>
    <w:rsid w:val="0027375C"/>
    <w:rsid w:val="00285478"/>
    <w:rsid w:val="00286B74"/>
    <w:rsid w:val="0037346C"/>
    <w:rsid w:val="003F4F31"/>
    <w:rsid w:val="003F7DA5"/>
    <w:rsid w:val="005146D1"/>
    <w:rsid w:val="005A6F6C"/>
    <w:rsid w:val="006A4C4F"/>
    <w:rsid w:val="0075455F"/>
    <w:rsid w:val="00770E5C"/>
    <w:rsid w:val="007A2340"/>
    <w:rsid w:val="007C5880"/>
    <w:rsid w:val="00816894"/>
    <w:rsid w:val="008826B4"/>
    <w:rsid w:val="008C56F6"/>
    <w:rsid w:val="00951033"/>
    <w:rsid w:val="00A21A24"/>
    <w:rsid w:val="00A2684B"/>
    <w:rsid w:val="00A52126"/>
    <w:rsid w:val="00A5299B"/>
    <w:rsid w:val="00A53AE5"/>
    <w:rsid w:val="00A5784E"/>
    <w:rsid w:val="00A81EE4"/>
    <w:rsid w:val="00B103FD"/>
    <w:rsid w:val="00BA7B9A"/>
    <w:rsid w:val="00BC233E"/>
    <w:rsid w:val="00BD4619"/>
    <w:rsid w:val="00CA7548"/>
    <w:rsid w:val="00D125C5"/>
    <w:rsid w:val="00DE3EAB"/>
    <w:rsid w:val="00EA0D98"/>
    <w:rsid w:val="00F00129"/>
    <w:rsid w:val="00F64503"/>
    <w:rsid w:val="00F95004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2020-06-05T06:44:00Z</cp:lastPrinted>
  <dcterms:created xsi:type="dcterms:W3CDTF">2020-06-05T05:43:00Z</dcterms:created>
  <dcterms:modified xsi:type="dcterms:W3CDTF">2020-06-12T09:10:00Z</dcterms:modified>
</cp:coreProperties>
</file>