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F1" w:rsidRDefault="008475F1" w:rsidP="002B5B41">
      <w:pPr>
        <w:ind w:left="-284" w:right="-1054"/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ΔΙΚΗΓΟΡΙΚΟΣ ΣΥΛΛΟΓΟΣ ΚΑΤΕΡΙΝΗΣ</w:t>
      </w:r>
    </w:p>
    <w:p w:rsidR="008475F1" w:rsidRDefault="008475F1" w:rsidP="002B5B41">
      <w:pPr>
        <w:ind w:left="-284" w:right="-1054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ΑΘΛΗΤΙΚΟΣ-ΠΟΛΙΤΙΣΤΙΚΟΣ-ΜΟΡΦΩΤΙΚΟΣ ΣΥΛΛΟΓΟΣ ΔΙΚΗΓΟΡΩΝ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«ΔΙΑΣ ΚΑΤΕΡΙΝΗΣ»</w:t>
      </w:r>
    </w:p>
    <w:p w:rsidR="008475F1" w:rsidRDefault="008475F1" w:rsidP="002B5B41">
      <w:pPr>
        <w:ind w:left="-284" w:right="-1054"/>
        <w:jc w:val="center"/>
        <w:rPr>
          <w:b/>
          <w:sz w:val="28"/>
          <w:szCs w:val="28"/>
          <w:u w:val="single"/>
        </w:rPr>
      </w:pPr>
    </w:p>
    <w:p w:rsidR="008475F1" w:rsidRDefault="008475F1" w:rsidP="002B5B41">
      <w:pPr>
        <w:ind w:left="-284"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ΠΡΟΣ ΤΗΝ ΟΡΓΑΝΩΤΙΚΉ ΕΠΙΤΡΟΠΗ ΤΟΥ 34</w:t>
      </w:r>
      <w:r>
        <w:rPr>
          <w:b/>
          <w:sz w:val="28"/>
          <w:szCs w:val="28"/>
          <w:u w:val="single"/>
          <w:vertAlign w:val="superscript"/>
        </w:rPr>
        <w:t xml:space="preserve">ου </w:t>
      </w:r>
      <w:r>
        <w:rPr>
          <w:b/>
          <w:sz w:val="28"/>
          <w:szCs w:val="28"/>
          <w:u w:val="single"/>
        </w:rPr>
        <w:t>ΠΑΝΕΛΛΗΝΙΟΥ ΠΡΩΤΑΘΛΗΜΑΤΟΣ ΠΟΔΟΣΦΑΙΡΟΥ ΔΙΚΗΓΟΡΙΚΩΝ ΣΥΛΛΟΓΩΝ</w:t>
      </w:r>
    </w:p>
    <w:p w:rsidR="008475F1" w:rsidRPr="008475F1" w:rsidRDefault="008475F1" w:rsidP="002B5B41">
      <w:pPr>
        <w:ind w:left="-284"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ΚΟΖΑΝΗ 2018</w:t>
      </w:r>
    </w:p>
    <w:p w:rsidR="008475F1" w:rsidRDefault="008475F1" w:rsidP="002B5B41">
      <w:pPr>
        <w:ind w:left="-284" w:right="-1054"/>
        <w:jc w:val="center"/>
        <w:rPr>
          <w:b/>
          <w:sz w:val="28"/>
          <w:szCs w:val="28"/>
          <w:u w:val="single"/>
        </w:rPr>
      </w:pPr>
    </w:p>
    <w:p w:rsidR="008475F1" w:rsidRDefault="008475F1" w:rsidP="002B5B41">
      <w:pPr>
        <w:ind w:left="-284" w:right="-1054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ΚΑΤΑΣΤΑΣΗ ΑΓΩΝΙΖΟΜΕΝΩΝ ΕΤΟΥΣ 2018</w:t>
      </w:r>
    </w:p>
    <w:p w:rsidR="008475F1" w:rsidRDefault="008475F1" w:rsidP="002B5B41">
      <w:pPr>
        <w:ind w:left="-284" w:right="-1054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ΔΙΚΗΓΟΡΟΙ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>
        <w:rPr>
          <w:color w:val="000000"/>
          <w:sz w:val="28"/>
          <w:szCs w:val="28"/>
        </w:rPr>
        <w:t xml:space="preserve"> Αναγνωστούδης Δημήτριος. .</w:t>
      </w:r>
    </w:p>
    <w:p w:rsidR="008475F1" w:rsidRDefault="008475F1" w:rsidP="002B5B41">
      <w:pPr>
        <w:ind w:left="-284" w:right="-1054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Αργυρόπουλος Ιωάννης. 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</w:rPr>
        <w:t xml:space="preserve">. Γεωργόπουλος Βασίλειος. </w:t>
      </w:r>
    </w:p>
    <w:p w:rsidR="008475F1" w:rsidRDefault="008475F1" w:rsidP="002B5B41">
      <w:pPr>
        <w:ind w:left="-284" w:right="-1054"/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>
        <w:rPr>
          <w:color w:val="000000"/>
          <w:sz w:val="28"/>
          <w:szCs w:val="28"/>
        </w:rPr>
        <w:t xml:space="preserve"> Γιάντσιος Ιωάννης.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5. </w:t>
      </w:r>
      <w:r>
        <w:rPr>
          <w:color w:val="000000"/>
          <w:sz w:val="28"/>
          <w:szCs w:val="28"/>
        </w:rPr>
        <w:t>Γάκης Στέφανος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 w:rsidRPr="008475F1">
        <w:rPr>
          <w:b/>
          <w:color w:val="000000"/>
          <w:sz w:val="28"/>
          <w:szCs w:val="28"/>
          <w:u w:val="single"/>
        </w:rPr>
        <w:t>6.</w:t>
      </w:r>
      <w:r>
        <w:rPr>
          <w:color w:val="000000"/>
          <w:sz w:val="28"/>
          <w:szCs w:val="28"/>
        </w:rPr>
        <w:t xml:space="preserve"> Γεωργόπουλος Βασίλειος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 w:rsidRPr="008475F1">
        <w:rPr>
          <w:b/>
          <w:color w:val="000000"/>
          <w:sz w:val="28"/>
          <w:szCs w:val="28"/>
          <w:u w:val="single"/>
        </w:rPr>
        <w:t>7.</w:t>
      </w:r>
      <w:r>
        <w:rPr>
          <w:color w:val="000000"/>
          <w:sz w:val="28"/>
          <w:szCs w:val="28"/>
        </w:rPr>
        <w:t xml:space="preserve"> Γιαννούλης Γεώργιος. 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</w:t>
      </w:r>
      <w:r>
        <w:rPr>
          <w:color w:val="000000"/>
          <w:sz w:val="28"/>
          <w:szCs w:val="28"/>
        </w:rPr>
        <w:t xml:space="preserve"> Γκελντής Φώτιος 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 w:rsidRPr="008475F1">
        <w:rPr>
          <w:b/>
          <w:color w:val="000000"/>
          <w:sz w:val="28"/>
          <w:szCs w:val="28"/>
          <w:u w:val="single"/>
        </w:rPr>
        <w:t>9.</w:t>
      </w:r>
      <w:r>
        <w:rPr>
          <w:color w:val="000000"/>
          <w:sz w:val="28"/>
          <w:szCs w:val="28"/>
        </w:rPr>
        <w:t xml:space="preserve"> Γρηγορόπουλος Δημήτριος.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</w:t>
      </w:r>
      <w:r>
        <w:rPr>
          <w:color w:val="000000"/>
          <w:sz w:val="28"/>
          <w:szCs w:val="28"/>
        </w:rPr>
        <w:t xml:space="preserve"> Δίντσης Γεώργιος. 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</w:t>
      </w:r>
      <w:r>
        <w:rPr>
          <w:color w:val="000000"/>
          <w:sz w:val="28"/>
          <w:szCs w:val="28"/>
        </w:rPr>
        <w:t xml:space="preserve"> Ελευθεριάδης Αθανάσιος.  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12.</w:t>
      </w:r>
      <w:r>
        <w:rPr>
          <w:color w:val="000000"/>
          <w:sz w:val="28"/>
          <w:szCs w:val="28"/>
        </w:rPr>
        <w:t xml:space="preserve"> Καλαιτζίδης Στέφανος. 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13.</w:t>
      </w:r>
      <w:r>
        <w:rPr>
          <w:color w:val="000000"/>
          <w:sz w:val="28"/>
          <w:szCs w:val="28"/>
        </w:rPr>
        <w:t>Καραφουλίδης Κωνσταντίνος.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14.</w:t>
      </w:r>
      <w:r>
        <w:rPr>
          <w:color w:val="000000"/>
          <w:sz w:val="28"/>
          <w:szCs w:val="28"/>
        </w:rPr>
        <w:t xml:space="preserve">Κοσμάς Ιπποκράτης. 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15.</w:t>
      </w:r>
      <w:r w:rsidRPr="00847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Λαζαρίδης Λάζαρος.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16.</w:t>
      </w:r>
      <w:r w:rsidRPr="00847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Λαφατζής Δημήτριος. </w:t>
      </w:r>
    </w:p>
    <w:p w:rsidR="008475F1" w:rsidRP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17. </w:t>
      </w:r>
      <w:r w:rsidRPr="008475F1">
        <w:rPr>
          <w:color w:val="000000"/>
          <w:sz w:val="28"/>
          <w:szCs w:val="28"/>
        </w:rPr>
        <w:t xml:space="preserve">Μανίκας Γεώργιος 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18.</w:t>
      </w:r>
      <w:r w:rsidRPr="00847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Μαπεντζίδης Γρηγόριος. 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19.</w:t>
      </w:r>
      <w:r w:rsidRPr="00847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Μήλιος Κωνσταντίνος. 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20.</w:t>
      </w:r>
      <w:r w:rsidRPr="00847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Μπρουσκέλης Χαράλαμπος Απ.. 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21.</w:t>
      </w:r>
      <w:r>
        <w:rPr>
          <w:color w:val="000000"/>
          <w:sz w:val="28"/>
          <w:szCs w:val="28"/>
        </w:rPr>
        <w:t xml:space="preserve"> Νατσιός Γεώργιος. 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22.</w:t>
      </w:r>
      <w:r>
        <w:rPr>
          <w:b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Νικολαΐδης Ηλίας. 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23.</w:t>
      </w:r>
      <w:r w:rsidRPr="00847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Νουλέζας Βασίλειος. 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24.</w:t>
      </w:r>
      <w:r w:rsidRPr="008475F1">
        <w:rPr>
          <w:sz w:val="28"/>
          <w:szCs w:val="28"/>
        </w:rPr>
        <w:t xml:space="preserve"> </w:t>
      </w:r>
      <w:r>
        <w:rPr>
          <w:sz w:val="28"/>
          <w:szCs w:val="28"/>
        </w:rPr>
        <w:t>Ξηρομερίτης Αντίγονος.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25.</w:t>
      </w:r>
      <w:r>
        <w:rPr>
          <w:b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Παπαγιάννης Χρήστος. </w:t>
      </w:r>
    </w:p>
    <w:p w:rsidR="008475F1" w:rsidRDefault="008475F1" w:rsidP="002B5B41">
      <w:pPr>
        <w:ind w:left="-284" w:right="-1054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26.</w:t>
      </w:r>
      <w:r w:rsidRPr="00847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Παπανικολάου Αλκιβιάδης. 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27.</w:t>
      </w:r>
      <w:r w:rsidRPr="00847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Πίτου Ασπασία.</w:t>
      </w:r>
    </w:p>
    <w:p w:rsidR="008475F1" w:rsidRDefault="008475F1" w:rsidP="002B5B41">
      <w:pPr>
        <w:ind w:left="-284" w:right="-1054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28.</w:t>
      </w:r>
      <w:r>
        <w:rPr>
          <w:color w:val="000000"/>
          <w:sz w:val="28"/>
          <w:szCs w:val="28"/>
        </w:rPr>
        <w:t>Πλατσάς Αντώνιος.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29.</w:t>
      </w:r>
      <w:r w:rsidRPr="008475F1">
        <w:rPr>
          <w:sz w:val="28"/>
          <w:szCs w:val="28"/>
        </w:rPr>
        <w:t xml:space="preserve"> </w:t>
      </w:r>
      <w:r>
        <w:rPr>
          <w:sz w:val="28"/>
          <w:szCs w:val="28"/>
        </w:rPr>
        <w:t>Πόδας Ευάγγελος.</w:t>
      </w:r>
    </w:p>
    <w:p w:rsidR="008475F1" w:rsidRDefault="008475F1" w:rsidP="002B5B41">
      <w:pPr>
        <w:ind w:left="-284" w:right="-1054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30.</w:t>
      </w:r>
      <w:r>
        <w:rPr>
          <w:color w:val="000000"/>
          <w:sz w:val="28"/>
          <w:szCs w:val="28"/>
        </w:rPr>
        <w:t xml:space="preserve">Σακελλαρίδης Σταύρος. 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31.</w:t>
      </w:r>
      <w:r>
        <w:rPr>
          <w:color w:val="000000"/>
          <w:sz w:val="28"/>
          <w:szCs w:val="28"/>
        </w:rPr>
        <w:t xml:space="preserve">Σαλπιγγίδης Ιωάννης. </w:t>
      </w:r>
    </w:p>
    <w:p w:rsidR="008475F1" w:rsidRDefault="008475F1" w:rsidP="002B5B41">
      <w:pPr>
        <w:ind w:left="-284" w:right="-1054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32.</w:t>
      </w:r>
      <w:r>
        <w:rPr>
          <w:sz w:val="28"/>
          <w:szCs w:val="28"/>
        </w:rPr>
        <w:t xml:space="preserve">Σκούφας Διονύσιος. </w:t>
      </w:r>
    </w:p>
    <w:p w:rsidR="008475F1" w:rsidRDefault="008475F1" w:rsidP="002B5B41">
      <w:pPr>
        <w:ind w:left="-284" w:right="-1054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33</w:t>
      </w:r>
      <w:r w:rsidRPr="008475F1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Τανταλίδης Δημήτριος</w:t>
      </w:r>
    </w:p>
    <w:p w:rsidR="008475F1" w:rsidRDefault="008475F1" w:rsidP="002B5B41">
      <w:pPr>
        <w:ind w:left="-284" w:right="-1054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34.</w:t>
      </w:r>
      <w:r>
        <w:rPr>
          <w:sz w:val="28"/>
          <w:szCs w:val="28"/>
        </w:rPr>
        <w:t>Τζαμακλής Αθανάσιος-Αλέξανδρος.</w:t>
      </w:r>
    </w:p>
    <w:p w:rsidR="008475F1" w:rsidRDefault="008475F1" w:rsidP="002B5B41">
      <w:pPr>
        <w:ind w:left="-284" w:right="-1054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35. </w:t>
      </w:r>
      <w:r>
        <w:rPr>
          <w:sz w:val="28"/>
          <w:szCs w:val="28"/>
        </w:rPr>
        <w:t>Χατζής Κωνσταντίνος.</w:t>
      </w:r>
    </w:p>
    <w:p w:rsidR="008475F1" w:rsidRDefault="008475F1" w:rsidP="002B5B41">
      <w:pPr>
        <w:ind w:left="-284" w:right="-1054"/>
        <w:outlineLvl w:val="0"/>
        <w:rPr>
          <w:b/>
          <w:sz w:val="28"/>
          <w:szCs w:val="28"/>
          <w:u w:val="single"/>
        </w:rPr>
      </w:pPr>
    </w:p>
    <w:p w:rsidR="008475F1" w:rsidRDefault="008475F1" w:rsidP="002B5B41">
      <w:pPr>
        <w:ind w:left="-284" w:right="-1054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ΑΣΚΟΥΜΕΝΟΙ  ΔΙΚΗΓΟΡΟΙ</w:t>
      </w:r>
    </w:p>
    <w:p w:rsidR="005347A2" w:rsidRDefault="005347A2" w:rsidP="002B5B41">
      <w:pPr>
        <w:pStyle w:val="ListParagraph"/>
        <w:numPr>
          <w:ilvl w:val="0"/>
          <w:numId w:val="1"/>
        </w:numPr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Αντωνόπουλος Κωνσταντίνος</w:t>
      </w:r>
    </w:p>
    <w:p w:rsidR="005347A2" w:rsidRDefault="005347A2" w:rsidP="002B5B41">
      <w:pPr>
        <w:pStyle w:val="ListParagraph"/>
        <w:numPr>
          <w:ilvl w:val="0"/>
          <w:numId w:val="1"/>
        </w:numPr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Γάκης Αθανάσιος.</w:t>
      </w:r>
    </w:p>
    <w:p w:rsidR="005347A2" w:rsidRDefault="005347A2" w:rsidP="002B5B41">
      <w:pPr>
        <w:pStyle w:val="ListParagraph"/>
        <w:numPr>
          <w:ilvl w:val="0"/>
          <w:numId w:val="1"/>
        </w:numPr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Ζαβάκος Εμμανουήλ.</w:t>
      </w:r>
    </w:p>
    <w:p w:rsidR="005347A2" w:rsidRDefault="005347A2" w:rsidP="002B5B41">
      <w:pPr>
        <w:numPr>
          <w:ilvl w:val="0"/>
          <w:numId w:val="1"/>
        </w:numPr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Καρκαετίδης Ιωάννης.</w:t>
      </w:r>
    </w:p>
    <w:p w:rsidR="008475F1" w:rsidRDefault="005347A2" w:rsidP="002B5B41">
      <w:pPr>
        <w:pStyle w:val="ListParagraph"/>
        <w:numPr>
          <w:ilvl w:val="0"/>
          <w:numId w:val="1"/>
        </w:numPr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Κατωνίδης Γεώργιος</w:t>
      </w:r>
      <w:r w:rsidR="008475F1">
        <w:rPr>
          <w:sz w:val="28"/>
          <w:szCs w:val="28"/>
        </w:rPr>
        <w:t>.</w:t>
      </w:r>
    </w:p>
    <w:p w:rsidR="005347A2" w:rsidRDefault="005347A2" w:rsidP="002B5B41">
      <w:pPr>
        <w:pStyle w:val="ListParagraph"/>
        <w:numPr>
          <w:ilvl w:val="0"/>
          <w:numId w:val="1"/>
        </w:numPr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Μελιάδης Σάββας.</w:t>
      </w:r>
    </w:p>
    <w:p w:rsidR="005347A2" w:rsidRDefault="005347A2" w:rsidP="002B5B41">
      <w:pPr>
        <w:numPr>
          <w:ilvl w:val="0"/>
          <w:numId w:val="1"/>
        </w:numPr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Μιάουρας Κωνσταντίνος.</w:t>
      </w:r>
    </w:p>
    <w:p w:rsidR="005347A2" w:rsidRDefault="005347A2" w:rsidP="002B5B41">
      <w:pPr>
        <w:numPr>
          <w:ilvl w:val="0"/>
          <w:numId w:val="1"/>
        </w:numPr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Μπατσίλας Θωμάς.</w:t>
      </w:r>
    </w:p>
    <w:p w:rsidR="005347A2" w:rsidRDefault="005347A2" w:rsidP="002B5B41">
      <w:pPr>
        <w:pStyle w:val="ListParagraph"/>
        <w:numPr>
          <w:ilvl w:val="0"/>
          <w:numId w:val="1"/>
        </w:numPr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Μπρουσκέλης Χρήστος.</w:t>
      </w:r>
    </w:p>
    <w:p w:rsidR="005347A2" w:rsidRDefault="005347A2" w:rsidP="002B5B41">
      <w:pPr>
        <w:numPr>
          <w:ilvl w:val="0"/>
          <w:numId w:val="1"/>
        </w:numPr>
        <w:tabs>
          <w:tab w:val="left" w:pos="142"/>
        </w:tabs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Νικολαίδης Αντώνιος.</w:t>
      </w:r>
    </w:p>
    <w:p w:rsidR="005347A2" w:rsidRDefault="005347A2" w:rsidP="002B5B41">
      <w:pPr>
        <w:pStyle w:val="ListParagraph"/>
        <w:numPr>
          <w:ilvl w:val="0"/>
          <w:numId w:val="1"/>
        </w:numPr>
        <w:tabs>
          <w:tab w:val="left" w:pos="142"/>
        </w:tabs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Παπαδόπουλος Αχιλλέας.</w:t>
      </w:r>
    </w:p>
    <w:p w:rsidR="005347A2" w:rsidRDefault="005347A2" w:rsidP="002B5B41">
      <w:pPr>
        <w:numPr>
          <w:ilvl w:val="0"/>
          <w:numId w:val="1"/>
        </w:numPr>
        <w:tabs>
          <w:tab w:val="left" w:pos="142"/>
        </w:tabs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Ρουμπιές Κωνσταντίνος.</w:t>
      </w:r>
    </w:p>
    <w:p w:rsidR="008475F1" w:rsidRDefault="005347A2" w:rsidP="002B5B41">
      <w:pPr>
        <w:pStyle w:val="ListParagraph"/>
        <w:numPr>
          <w:ilvl w:val="0"/>
          <w:numId w:val="1"/>
        </w:numPr>
        <w:tabs>
          <w:tab w:val="left" w:pos="142"/>
        </w:tabs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Σουλεϊμετζίδης Σωκράτης</w:t>
      </w:r>
      <w:r w:rsidR="008475F1">
        <w:rPr>
          <w:sz w:val="28"/>
          <w:szCs w:val="28"/>
        </w:rPr>
        <w:t>.</w:t>
      </w:r>
    </w:p>
    <w:p w:rsidR="005347A2" w:rsidRDefault="008475F1" w:rsidP="002B5B41">
      <w:pPr>
        <w:numPr>
          <w:ilvl w:val="0"/>
          <w:numId w:val="1"/>
        </w:numPr>
        <w:tabs>
          <w:tab w:val="left" w:pos="142"/>
        </w:tabs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47A2">
        <w:rPr>
          <w:sz w:val="28"/>
          <w:szCs w:val="28"/>
        </w:rPr>
        <w:t>Σπυρίδης Διονύσιος.</w:t>
      </w:r>
    </w:p>
    <w:p w:rsidR="005347A2" w:rsidRDefault="005347A2" w:rsidP="002B5B41">
      <w:pPr>
        <w:numPr>
          <w:ilvl w:val="0"/>
          <w:numId w:val="1"/>
        </w:numPr>
        <w:tabs>
          <w:tab w:val="left" w:pos="142"/>
        </w:tabs>
        <w:ind w:left="-284" w:right="-1054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Τσιώλης Νικόλαος.</w:t>
      </w:r>
    </w:p>
    <w:p w:rsidR="008475F1" w:rsidRDefault="005347A2" w:rsidP="002B5B41">
      <w:pPr>
        <w:tabs>
          <w:tab w:val="left" w:pos="142"/>
        </w:tabs>
        <w:ind w:left="-284" w:right="-1054"/>
        <w:outlineLvl w:val="0"/>
        <w:rPr>
          <w:b/>
          <w:sz w:val="28"/>
          <w:szCs w:val="28"/>
          <w:u w:val="single"/>
        </w:rPr>
      </w:pPr>
      <w:r w:rsidRPr="005347A2">
        <w:rPr>
          <w:sz w:val="28"/>
          <w:szCs w:val="28"/>
        </w:rPr>
        <w:t xml:space="preserve">                           </w:t>
      </w:r>
    </w:p>
    <w:p w:rsidR="008475F1" w:rsidRDefault="008475F1" w:rsidP="002B5B41">
      <w:pPr>
        <w:tabs>
          <w:tab w:val="left" w:pos="142"/>
        </w:tabs>
        <w:ind w:left="-284"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ΔΙΚΗΓΟΡΟΙ ΘΕΣΣΑΛΟΝΙΚΗΣ</w:t>
      </w:r>
    </w:p>
    <w:p w:rsidR="008475F1" w:rsidRPr="00EE6DE8" w:rsidRDefault="008475F1" w:rsidP="002B5B41">
      <w:pPr>
        <w:numPr>
          <w:ilvl w:val="0"/>
          <w:numId w:val="2"/>
        </w:numPr>
        <w:tabs>
          <w:tab w:val="left" w:pos="142"/>
          <w:tab w:val="left" w:pos="284"/>
        </w:tabs>
        <w:ind w:left="-284" w:right="-1054" w:firstLine="0"/>
        <w:outlineLvl w:val="0"/>
        <w:rPr>
          <w:b/>
          <w:sz w:val="28"/>
          <w:szCs w:val="28"/>
          <w:u w:val="single"/>
        </w:rPr>
      </w:pPr>
      <w:r w:rsidRPr="00EE6DE8">
        <w:rPr>
          <w:sz w:val="28"/>
          <w:szCs w:val="28"/>
        </w:rPr>
        <w:t xml:space="preserve"> Παραμύθας Θωμάς. </w:t>
      </w:r>
    </w:p>
    <w:p w:rsidR="00EE6DE8" w:rsidRPr="00EE6DE8" w:rsidRDefault="00EE6DE8" w:rsidP="002B5B41">
      <w:pPr>
        <w:tabs>
          <w:tab w:val="left" w:pos="142"/>
          <w:tab w:val="left" w:pos="284"/>
        </w:tabs>
        <w:ind w:left="-284" w:right="-1054"/>
        <w:outlineLvl w:val="0"/>
        <w:rPr>
          <w:b/>
          <w:sz w:val="28"/>
          <w:szCs w:val="28"/>
          <w:u w:val="single"/>
        </w:rPr>
      </w:pPr>
    </w:p>
    <w:p w:rsidR="008475F1" w:rsidRDefault="008475F1" w:rsidP="002B5B41">
      <w:pPr>
        <w:tabs>
          <w:tab w:val="left" w:pos="142"/>
        </w:tabs>
        <w:ind w:left="-284" w:right="-105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ΣΥΜΒΟΛΑΙΟΓΡΑΦΟΙ</w:t>
      </w:r>
    </w:p>
    <w:p w:rsidR="008475F1" w:rsidRPr="00EE6DE8" w:rsidRDefault="008475F1" w:rsidP="002B5B41">
      <w:pPr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-284" w:right="-1054" w:firstLine="0"/>
        <w:rPr>
          <w:color w:val="000000"/>
          <w:sz w:val="28"/>
          <w:szCs w:val="28"/>
          <w:lang w:val="en-US"/>
        </w:rPr>
      </w:pPr>
      <w:r w:rsidRPr="00EE6DE8">
        <w:rPr>
          <w:color w:val="000000"/>
          <w:sz w:val="28"/>
          <w:szCs w:val="28"/>
        </w:rPr>
        <w:t xml:space="preserve">Τζαμακλής Γεώργιος. </w:t>
      </w:r>
    </w:p>
    <w:p w:rsidR="00EE6DE8" w:rsidRPr="00EE6DE8" w:rsidRDefault="00EE6DE8" w:rsidP="002B5B41">
      <w:pPr>
        <w:tabs>
          <w:tab w:val="left" w:pos="0"/>
          <w:tab w:val="left" w:pos="142"/>
          <w:tab w:val="left" w:pos="426"/>
        </w:tabs>
        <w:ind w:left="-284" w:right="-1054"/>
        <w:rPr>
          <w:color w:val="000000"/>
          <w:sz w:val="28"/>
          <w:szCs w:val="28"/>
          <w:lang w:val="en-US"/>
        </w:rPr>
      </w:pPr>
    </w:p>
    <w:p w:rsidR="008475F1" w:rsidRDefault="008475F1" w:rsidP="002B5B41">
      <w:pPr>
        <w:tabs>
          <w:tab w:val="left" w:pos="0"/>
          <w:tab w:val="left" w:pos="142"/>
        </w:tabs>
        <w:ind w:left="-284" w:right="-105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ΔΙΚΑΣΤΙΚΟΙ ΥΠΑΛΛΗΛΟΙ</w:t>
      </w:r>
    </w:p>
    <w:p w:rsidR="008475F1" w:rsidRDefault="008475F1" w:rsidP="002B5B41">
      <w:pPr>
        <w:numPr>
          <w:ilvl w:val="0"/>
          <w:numId w:val="5"/>
        </w:numPr>
        <w:tabs>
          <w:tab w:val="left" w:pos="142"/>
          <w:tab w:val="left" w:pos="426"/>
        </w:tabs>
        <w:ind w:left="-284" w:right="-105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Κατσαμάγκας Δημήτριος. </w:t>
      </w:r>
    </w:p>
    <w:p w:rsidR="008475F1" w:rsidRDefault="008475F1" w:rsidP="002B5B41">
      <w:pPr>
        <w:numPr>
          <w:ilvl w:val="0"/>
          <w:numId w:val="5"/>
        </w:numPr>
        <w:tabs>
          <w:tab w:val="left" w:pos="142"/>
          <w:tab w:val="left" w:pos="426"/>
        </w:tabs>
        <w:ind w:left="-284" w:right="-105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Μπόχτσος Γεώργιος. </w:t>
      </w:r>
    </w:p>
    <w:p w:rsidR="008475F1" w:rsidRDefault="008475F1" w:rsidP="002B5B41">
      <w:pPr>
        <w:numPr>
          <w:ilvl w:val="0"/>
          <w:numId w:val="5"/>
        </w:numPr>
        <w:tabs>
          <w:tab w:val="left" w:pos="142"/>
          <w:tab w:val="left" w:pos="426"/>
        </w:tabs>
        <w:ind w:left="-284" w:right="-105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Παπαδόπουλος Κωνσταντίνος. </w:t>
      </w:r>
    </w:p>
    <w:p w:rsidR="008475F1" w:rsidRDefault="008475F1" w:rsidP="002B5B41">
      <w:pPr>
        <w:tabs>
          <w:tab w:val="left" w:pos="142"/>
          <w:tab w:val="left" w:pos="426"/>
        </w:tabs>
        <w:ind w:left="-284" w:right="-1054"/>
        <w:rPr>
          <w:color w:val="000000"/>
          <w:sz w:val="28"/>
          <w:szCs w:val="28"/>
        </w:rPr>
      </w:pPr>
    </w:p>
    <w:p w:rsidR="008475F1" w:rsidRDefault="008475F1" w:rsidP="002B5B41">
      <w:pPr>
        <w:tabs>
          <w:tab w:val="left" w:pos="426"/>
        </w:tabs>
        <w:ind w:left="-284" w:right="-105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ΥΠΑΛΛΗΛΛΟΙ ΔΙΚΗΓΟΡΙΚΟΥ ΣΥΛΛΟΓΟΥ</w:t>
      </w:r>
    </w:p>
    <w:p w:rsidR="008475F1" w:rsidRDefault="008475F1" w:rsidP="002B5B41">
      <w:pPr>
        <w:tabs>
          <w:tab w:val="left" w:pos="426"/>
        </w:tabs>
        <w:ind w:left="-284" w:right="-105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Αλεξίου Γεώργιος. </w:t>
      </w:r>
    </w:p>
    <w:p w:rsidR="005347A2" w:rsidRDefault="005347A2" w:rsidP="002B5B41">
      <w:pPr>
        <w:tabs>
          <w:tab w:val="left" w:pos="0"/>
        </w:tabs>
        <w:ind w:left="-284" w:right="-1054"/>
        <w:jc w:val="center"/>
        <w:rPr>
          <w:b/>
          <w:color w:val="000000"/>
          <w:sz w:val="28"/>
          <w:szCs w:val="28"/>
          <w:u w:val="single"/>
        </w:rPr>
      </w:pPr>
    </w:p>
    <w:p w:rsidR="008475F1" w:rsidRDefault="008475F1" w:rsidP="002B5B41">
      <w:pPr>
        <w:tabs>
          <w:tab w:val="left" w:pos="0"/>
        </w:tabs>
        <w:ind w:left="-284" w:right="-105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ΔΙΚΑΣΤΕΣ</w:t>
      </w:r>
    </w:p>
    <w:p w:rsidR="008475F1" w:rsidRDefault="008475F1" w:rsidP="002B5B41">
      <w:pPr>
        <w:tabs>
          <w:tab w:val="left" w:pos="0"/>
        </w:tabs>
        <w:ind w:left="-284" w:right="-105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Μπατσουγιάννης Δημήτριος. </w:t>
      </w:r>
    </w:p>
    <w:p w:rsidR="008475F1" w:rsidRDefault="008475F1" w:rsidP="002B5B41">
      <w:pPr>
        <w:tabs>
          <w:tab w:val="left" w:pos="426"/>
        </w:tabs>
        <w:ind w:left="-284" w:right="-1054"/>
        <w:jc w:val="center"/>
        <w:rPr>
          <w:color w:val="000000"/>
          <w:sz w:val="28"/>
          <w:szCs w:val="28"/>
        </w:rPr>
      </w:pPr>
    </w:p>
    <w:p w:rsidR="008475F1" w:rsidRDefault="008475F1" w:rsidP="002B5B41">
      <w:pPr>
        <w:ind w:left="-284" w:right="-105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ΔΗΜΟΣΙΟΙ ΥΠΑΛΛΗΛΟΙ</w:t>
      </w:r>
    </w:p>
    <w:p w:rsidR="008475F1" w:rsidRDefault="008475F1" w:rsidP="002B5B41">
      <w:pPr>
        <w:numPr>
          <w:ilvl w:val="0"/>
          <w:numId w:val="6"/>
        </w:numPr>
        <w:tabs>
          <w:tab w:val="left" w:pos="426"/>
        </w:tabs>
        <w:ind w:left="-284" w:right="-105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Βαρβαρέζος Ιωάννης. </w:t>
      </w:r>
    </w:p>
    <w:p w:rsidR="005347A2" w:rsidRDefault="005347A2" w:rsidP="002B5B41">
      <w:pPr>
        <w:numPr>
          <w:ilvl w:val="0"/>
          <w:numId w:val="6"/>
        </w:numPr>
        <w:tabs>
          <w:tab w:val="left" w:pos="426"/>
        </w:tabs>
        <w:ind w:left="-284" w:right="-105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Κουνατίδης Ιορδάνης</w:t>
      </w:r>
    </w:p>
    <w:p w:rsidR="008475F1" w:rsidRDefault="008475F1" w:rsidP="002B5B41">
      <w:pPr>
        <w:numPr>
          <w:ilvl w:val="0"/>
          <w:numId w:val="6"/>
        </w:numPr>
        <w:tabs>
          <w:tab w:val="left" w:pos="426"/>
        </w:tabs>
        <w:ind w:left="-284" w:right="-105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Σόβα Νικόλαος.</w:t>
      </w:r>
    </w:p>
    <w:p w:rsidR="008475F1" w:rsidRDefault="008475F1" w:rsidP="002B5B41">
      <w:pPr>
        <w:ind w:left="-284" w:right="-1054"/>
        <w:rPr>
          <w:color w:val="000000"/>
          <w:sz w:val="28"/>
          <w:szCs w:val="28"/>
        </w:rPr>
      </w:pPr>
    </w:p>
    <w:p w:rsidR="008475F1" w:rsidRDefault="005347A2" w:rsidP="002B5B41">
      <w:pPr>
        <w:ind w:left="-284" w:right="-10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Κατερίνη 16-02-2018</w:t>
      </w: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  <w:r>
        <w:rPr>
          <w:sz w:val="28"/>
          <w:szCs w:val="28"/>
        </w:rPr>
        <w:t>Με συναδελφικούς χαιρετισμούς</w:t>
      </w: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  <w:r>
        <w:rPr>
          <w:sz w:val="28"/>
          <w:szCs w:val="28"/>
        </w:rPr>
        <w:t>Οι εκπρόσωποι</w:t>
      </w: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  <w:r>
        <w:rPr>
          <w:sz w:val="28"/>
          <w:szCs w:val="28"/>
        </w:rPr>
        <w:t>Αθανάσιος Ελευθεριάδης</w:t>
      </w: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  <w:r>
        <w:rPr>
          <w:sz w:val="28"/>
          <w:szCs w:val="28"/>
        </w:rPr>
        <w:t>ΔΙΚΗΓΟΡΟΣ</w:t>
      </w: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  <w:r>
        <w:rPr>
          <w:sz w:val="28"/>
          <w:szCs w:val="28"/>
        </w:rPr>
        <w:t>ΖΑΛΟΓΓΟΥ 10-ΚΑΤΕΡΙΝΗ</w:t>
      </w: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  <w:r>
        <w:rPr>
          <w:sz w:val="28"/>
          <w:szCs w:val="28"/>
        </w:rPr>
        <w:t>6941/520818</w:t>
      </w: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  <w:r>
        <w:rPr>
          <w:sz w:val="28"/>
          <w:szCs w:val="28"/>
        </w:rPr>
        <w:t>Ιωάννης Αργυρόπουλος</w:t>
      </w: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  <w:r>
        <w:rPr>
          <w:sz w:val="28"/>
          <w:szCs w:val="28"/>
        </w:rPr>
        <w:t>ΔΙΚΗΓΟΡΟΣ</w:t>
      </w: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Οκτωβρίου 28-ΚΑΤΕΡΙΝΗ</w:t>
      </w: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  <w:r>
        <w:rPr>
          <w:sz w:val="28"/>
          <w:szCs w:val="28"/>
        </w:rPr>
        <w:t>6945/084216</w:t>
      </w: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</w:p>
    <w:p w:rsidR="008475F1" w:rsidRDefault="008475F1" w:rsidP="002B5B41">
      <w:pPr>
        <w:ind w:left="-284" w:right="-1054"/>
        <w:jc w:val="center"/>
        <w:rPr>
          <w:sz w:val="28"/>
          <w:szCs w:val="28"/>
        </w:rPr>
      </w:pPr>
    </w:p>
    <w:p w:rsidR="00B45431" w:rsidRDefault="00B45431" w:rsidP="002B5B41">
      <w:pPr>
        <w:ind w:left="-284"/>
      </w:pPr>
    </w:p>
    <w:sectPr w:rsidR="00B45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703"/>
    <w:multiLevelType w:val="hybridMultilevel"/>
    <w:tmpl w:val="A4527A00"/>
    <w:lvl w:ilvl="0" w:tplc="D5B40BE0">
      <w:start w:val="1"/>
      <w:numFmt w:val="decimal"/>
      <w:lvlText w:val="%1."/>
      <w:lvlJc w:val="left"/>
      <w:pPr>
        <w:ind w:left="720" w:hanging="360"/>
      </w:pPr>
      <w:rPr>
        <w:b/>
        <w:u w:val="single" w:color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5042A"/>
    <w:multiLevelType w:val="hybridMultilevel"/>
    <w:tmpl w:val="17649D88"/>
    <w:lvl w:ilvl="0" w:tplc="1332E87A">
      <w:start w:val="1"/>
      <w:numFmt w:val="decimal"/>
      <w:lvlText w:val="%1."/>
      <w:lvlJc w:val="left"/>
      <w:pPr>
        <w:ind w:left="720" w:hanging="360"/>
      </w:pPr>
      <w:rPr>
        <w:b/>
        <w:u w:val="single" w:color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63726"/>
    <w:multiLevelType w:val="hybridMultilevel"/>
    <w:tmpl w:val="151E78E4"/>
    <w:lvl w:ilvl="0" w:tplc="49E43260">
      <w:start w:val="1"/>
      <w:numFmt w:val="decimal"/>
      <w:lvlText w:val="%1."/>
      <w:lvlJc w:val="left"/>
      <w:pPr>
        <w:ind w:left="720" w:hanging="360"/>
      </w:pPr>
      <w:rPr>
        <w:b/>
        <w:u w:val="single" w:color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F53F4"/>
    <w:multiLevelType w:val="hybridMultilevel"/>
    <w:tmpl w:val="9C923E28"/>
    <w:lvl w:ilvl="0" w:tplc="DFBCCF54">
      <w:start w:val="1"/>
      <w:numFmt w:val="decimal"/>
      <w:lvlText w:val="%1."/>
      <w:lvlJc w:val="left"/>
      <w:pPr>
        <w:ind w:left="360" w:hanging="360"/>
      </w:pPr>
      <w:rPr>
        <w:b/>
        <w:u w:val="single" w:color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4660D"/>
    <w:multiLevelType w:val="hybridMultilevel"/>
    <w:tmpl w:val="66D68E84"/>
    <w:lvl w:ilvl="0" w:tplc="EC3A0D5E">
      <w:start w:val="1"/>
      <w:numFmt w:val="decimal"/>
      <w:lvlText w:val="%1."/>
      <w:lvlJc w:val="left"/>
      <w:pPr>
        <w:ind w:left="360" w:hanging="360"/>
      </w:pPr>
      <w:rPr>
        <w:b/>
        <w:u w:val="single" w:color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23E4B"/>
    <w:multiLevelType w:val="hybridMultilevel"/>
    <w:tmpl w:val="5628ADB2"/>
    <w:lvl w:ilvl="0" w:tplc="02E8D9CE">
      <w:start w:val="1"/>
      <w:numFmt w:val="decimal"/>
      <w:lvlText w:val="%1."/>
      <w:lvlJc w:val="left"/>
      <w:pPr>
        <w:ind w:left="720" w:hanging="360"/>
      </w:pPr>
      <w:rPr>
        <w:b/>
        <w:u w:val="single" w:color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F1"/>
    <w:rsid w:val="002B5B41"/>
    <w:rsid w:val="003A2326"/>
    <w:rsid w:val="005347A2"/>
    <w:rsid w:val="008475F1"/>
    <w:rsid w:val="00963299"/>
    <w:rsid w:val="00B40470"/>
    <w:rsid w:val="00B45431"/>
    <w:rsid w:val="00E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E8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E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Konstantinidou</cp:lastModifiedBy>
  <cp:revision>2</cp:revision>
  <cp:lastPrinted>2018-02-20T06:26:00Z</cp:lastPrinted>
  <dcterms:created xsi:type="dcterms:W3CDTF">2018-05-21T15:17:00Z</dcterms:created>
  <dcterms:modified xsi:type="dcterms:W3CDTF">2018-05-21T15:17:00Z</dcterms:modified>
</cp:coreProperties>
</file>