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0C" w:rsidRPr="00635E9D" w:rsidRDefault="00316F0C" w:rsidP="00316F0C">
      <w:pPr>
        <w:spacing w:line="360" w:lineRule="auto"/>
        <w:jc w:val="center"/>
        <w:rPr>
          <w:b/>
          <w:sz w:val="28"/>
          <w:szCs w:val="28"/>
        </w:rPr>
      </w:pPr>
      <w:r w:rsidRPr="00635E9D">
        <w:rPr>
          <w:b/>
          <w:sz w:val="28"/>
          <w:szCs w:val="28"/>
        </w:rPr>
        <w:t>ΠΡΟΣ</w:t>
      </w:r>
    </w:p>
    <w:p w:rsidR="00316F0C" w:rsidRPr="00635E9D" w:rsidRDefault="00316F0C" w:rsidP="00316F0C">
      <w:pPr>
        <w:spacing w:line="360" w:lineRule="auto"/>
        <w:jc w:val="center"/>
        <w:rPr>
          <w:b/>
          <w:sz w:val="28"/>
          <w:szCs w:val="28"/>
        </w:rPr>
      </w:pPr>
      <w:r w:rsidRPr="00635E9D">
        <w:rPr>
          <w:b/>
          <w:sz w:val="28"/>
          <w:szCs w:val="28"/>
        </w:rPr>
        <w:t>Το Δικηγορικό Σύλλογο Κοζάνης</w:t>
      </w:r>
    </w:p>
    <w:p w:rsidR="00E23516" w:rsidRPr="00635E9D" w:rsidRDefault="00E23516" w:rsidP="00316F0C">
      <w:pPr>
        <w:jc w:val="center"/>
        <w:rPr>
          <w:b/>
          <w:sz w:val="28"/>
          <w:szCs w:val="28"/>
        </w:rPr>
      </w:pPr>
    </w:p>
    <w:p w:rsidR="00316F0C" w:rsidRDefault="00316F0C" w:rsidP="00316F0C">
      <w:pPr>
        <w:jc w:val="center"/>
        <w:rPr>
          <w:b/>
        </w:rPr>
      </w:pPr>
      <w:r>
        <w:rPr>
          <w:b/>
        </w:rPr>
        <w:t>ΑΙΤΗΣΗ</w:t>
      </w:r>
    </w:p>
    <w:p w:rsidR="00316F0C" w:rsidRDefault="00316F0C" w:rsidP="00316F0C">
      <w:pPr>
        <w:jc w:val="right"/>
        <w:rPr>
          <w:b/>
        </w:rPr>
      </w:pPr>
    </w:p>
    <w:p w:rsidR="00316F0C" w:rsidRDefault="00316F0C" w:rsidP="00316F0C">
      <w:pPr>
        <w:rPr>
          <w:b/>
        </w:rPr>
      </w:pPr>
    </w:p>
    <w:p w:rsidR="00316F0C" w:rsidRDefault="00316F0C" w:rsidP="00316F0C">
      <w:pPr>
        <w:spacing w:line="360" w:lineRule="auto"/>
        <w:rPr>
          <w:b/>
        </w:rPr>
      </w:pPr>
      <w:r>
        <w:rPr>
          <w:b/>
        </w:rPr>
        <w:t>Όνομα:</w:t>
      </w:r>
    </w:p>
    <w:p w:rsidR="00316F0C" w:rsidRDefault="00316F0C" w:rsidP="00316F0C">
      <w:pPr>
        <w:spacing w:line="360" w:lineRule="auto"/>
        <w:rPr>
          <w:b/>
        </w:rPr>
      </w:pPr>
      <w:r>
        <w:rPr>
          <w:b/>
        </w:rPr>
        <w:t>Επώνυμο:</w:t>
      </w:r>
    </w:p>
    <w:p w:rsidR="00316F0C" w:rsidRDefault="00316F0C" w:rsidP="00316F0C">
      <w:pPr>
        <w:spacing w:line="360" w:lineRule="auto"/>
      </w:pPr>
      <w:r w:rsidRPr="00E42AF7">
        <w:rPr>
          <w:b/>
        </w:rPr>
        <w:t xml:space="preserve">Πατρώνυμο:                                                               </w:t>
      </w:r>
      <w:r>
        <w:t xml:space="preserve">    </w:t>
      </w:r>
      <w:r w:rsidRPr="00E42AF7">
        <w:t xml:space="preserve"> </w:t>
      </w:r>
      <w:r>
        <w:t xml:space="preserve">                      </w:t>
      </w:r>
    </w:p>
    <w:p w:rsidR="00316F0C" w:rsidRDefault="00316F0C" w:rsidP="00316F0C">
      <w:pPr>
        <w:spacing w:line="360" w:lineRule="auto"/>
      </w:pPr>
      <w:proofErr w:type="spellStart"/>
      <w:r w:rsidRPr="00E42AF7">
        <w:rPr>
          <w:b/>
        </w:rPr>
        <w:t>Μητρώνυμο</w:t>
      </w:r>
      <w:proofErr w:type="spellEnd"/>
      <w:r>
        <w:t xml:space="preserve">:                                                                              </w:t>
      </w:r>
    </w:p>
    <w:p w:rsidR="00316F0C" w:rsidRDefault="00316F0C" w:rsidP="00316F0C">
      <w:pPr>
        <w:spacing w:line="360" w:lineRule="auto"/>
      </w:pPr>
      <w:r w:rsidRPr="00E42AF7">
        <w:rPr>
          <w:b/>
        </w:rPr>
        <w:t>Δ/</w:t>
      </w:r>
      <w:proofErr w:type="spellStart"/>
      <w:r w:rsidRPr="00E42AF7">
        <w:rPr>
          <w:b/>
        </w:rPr>
        <w:t>νση</w:t>
      </w:r>
      <w:proofErr w:type="spellEnd"/>
      <w:r>
        <w:t xml:space="preserve">:                                                                    </w:t>
      </w:r>
    </w:p>
    <w:p w:rsidR="00316F0C" w:rsidRPr="00E42AF7" w:rsidRDefault="00316F0C" w:rsidP="00316F0C">
      <w:pPr>
        <w:spacing w:line="360" w:lineRule="auto"/>
        <w:jc w:val="both"/>
      </w:pPr>
      <w:r w:rsidRPr="00E42AF7">
        <w:rPr>
          <w:b/>
        </w:rPr>
        <w:t>Α.Μ. Δ.Σ.Κ</w:t>
      </w:r>
      <w:r>
        <w:t xml:space="preserve"> :                                                        </w:t>
      </w:r>
    </w:p>
    <w:p w:rsidR="00316F0C" w:rsidRDefault="00316F0C" w:rsidP="00316F0C">
      <w:pPr>
        <w:spacing w:line="360" w:lineRule="auto"/>
        <w:rPr>
          <w:b/>
        </w:rPr>
      </w:pPr>
      <w:proofErr w:type="spellStart"/>
      <w:r w:rsidRPr="00E42AF7">
        <w:rPr>
          <w:b/>
        </w:rPr>
        <w:t>Τηλ</w:t>
      </w:r>
      <w:proofErr w:type="spellEnd"/>
      <w:r>
        <w:t xml:space="preserve">:                                                                                                                                                                                        </w:t>
      </w:r>
      <w:r w:rsidRPr="002F372C">
        <w:rPr>
          <w:b/>
        </w:rPr>
        <w:t>Φαξ</w:t>
      </w:r>
      <w:r>
        <w:t>:</w:t>
      </w:r>
      <w:r>
        <w:rPr>
          <w:b/>
        </w:rPr>
        <w:t xml:space="preserve">    </w:t>
      </w:r>
    </w:p>
    <w:p w:rsidR="00316F0C" w:rsidRPr="00316F0C" w:rsidRDefault="00316F0C" w:rsidP="00316F0C">
      <w:pPr>
        <w:spacing w:line="360" w:lineRule="auto"/>
        <w:rPr>
          <w:b/>
        </w:rPr>
      </w:pPr>
      <w:proofErr w:type="gramStart"/>
      <w:r>
        <w:rPr>
          <w:b/>
          <w:lang w:val="en-US"/>
        </w:rPr>
        <w:t>e</w:t>
      </w:r>
      <w:r w:rsidRPr="00316F0C"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>:</w:t>
      </w:r>
    </w:p>
    <w:p w:rsidR="00316F0C" w:rsidRDefault="00316F0C" w:rsidP="00316F0C">
      <w:pPr>
        <w:rPr>
          <w:b/>
        </w:rPr>
      </w:pPr>
    </w:p>
    <w:p w:rsidR="00316F0C" w:rsidRDefault="00316F0C" w:rsidP="00316F0C">
      <w:pPr>
        <w:rPr>
          <w:b/>
        </w:rPr>
      </w:pPr>
    </w:p>
    <w:p w:rsidR="00316F0C" w:rsidRPr="00E23516" w:rsidRDefault="00316F0C" w:rsidP="00316F0C">
      <w:pPr>
        <w:rPr>
          <w:b/>
          <w:sz w:val="26"/>
          <w:szCs w:val="26"/>
          <w:u w:val="single"/>
        </w:rPr>
      </w:pPr>
      <w:r w:rsidRPr="00E23516">
        <w:rPr>
          <w:b/>
          <w:sz w:val="26"/>
          <w:szCs w:val="26"/>
          <w:u w:val="single"/>
        </w:rPr>
        <w:t>Παρακαλώ όπως συμπεριληφθώ :</w:t>
      </w:r>
    </w:p>
    <w:p w:rsidR="00316F0C" w:rsidRDefault="00316F0C" w:rsidP="00316F0C">
      <w:pPr>
        <w:rPr>
          <w:b/>
        </w:rPr>
      </w:pPr>
    </w:p>
    <w:p w:rsidR="00E23516" w:rsidRDefault="00E23516" w:rsidP="00E23516">
      <w:pPr>
        <w:spacing w:line="360" w:lineRule="auto"/>
        <w:ind w:left="28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1) Στον πίνακα αυτεπαγγέλτως διοριζομένων δικηγόρων (παράσταση σε κακουργήματα).   …..</w:t>
      </w:r>
    </w:p>
    <w:p w:rsidR="00E23516" w:rsidRDefault="00E23516" w:rsidP="00E23516">
      <w:pPr>
        <w:spacing w:line="360" w:lineRule="auto"/>
        <w:ind w:left="28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2)      Στον πίνακα  για νομική βοήθεια σε ποινικές υποθέσεις (Ν 3226/2004). …..</w:t>
      </w:r>
    </w:p>
    <w:p w:rsidR="00E23516" w:rsidRDefault="00E23516" w:rsidP="00E23516">
      <w:pPr>
        <w:spacing w:line="360" w:lineRule="auto"/>
        <w:ind w:left="28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3)  Στον πίνακα για νομική βοήθεια σε αστικές – εμπορικές υποθέσεις (Ν. 3226/2004). …..</w:t>
      </w:r>
    </w:p>
    <w:p w:rsidR="00E23516" w:rsidRPr="00E23516" w:rsidRDefault="00E23516" w:rsidP="00E23516">
      <w:pPr>
        <w:pStyle w:val="a6"/>
        <w:numPr>
          <w:ilvl w:val="2"/>
          <w:numId w:val="1"/>
        </w:numPr>
        <w:tabs>
          <w:tab w:val="clear" w:pos="1440"/>
          <w:tab w:val="num" w:pos="709"/>
        </w:tabs>
        <w:spacing w:line="360" w:lineRule="auto"/>
        <w:ind w:left="284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t xml:space="preserve">   </w:t>
      </w:r>
      <w:r w:rsidRPr="00E23516">
        <w:rPr>
          <w:b/>
          <w:bCs/>
          <w:sz w:val="26"/>
          <w:szCs w:val="26"/>
        </w:rPr>
        <w:t xml:space="preserve">Στον πίνακα συνδίκων πτώχευσης. </w:t>
      </w:r>
      <w:r>
        <w:rPr>
          <w:b/>
          <w:bCs/>
          <w:sz w:val="26"/>
          <w:szCs w:val="26"/>
        </w:rPr>
        <w:t>(</w:t>
      </w:r>
      <w:r w:rsidRPr="00E23516">
        <w:rPr>
          <w:b/>
          <w:bCs/>
          <w:sz w:val="22"/>
          <w:szCs w:val="22"/>
        </w:rPr>
        <w:t>Ασκώ δικηγορία για χρονικό διάστημα άνω των πέντε (5) ετών</w:t>
      </w:r>
      <w:r>
        <w:rPr>
          <w:b/>
          <w:bCs/>
          <w:sz w:val="22"/>
          <w:szCs w:val="22"/>
        </w:rPr>
        <w:t>) …..</w:t>
      </w:r>
    </w:p>
    <w:p w:rsidR="00E23516" w:rsidRDefault="00E23516" w:rsidP="00E23516">
      <w:pPr>
        <w:spacing w:line="360" w:lineRule="auto"/>
        <w:ind w:left="28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5)  Στον πίνακα εκκαθαριστών σε υποθέσεις υπερχρεωμένων νοικοκυριών Ν. 3869/2010. …..</w:t>
      </w:r>
    </w:p>
    <w:p w:rsidR="00E23516" w:rsidRPr="00E23516" w:rsidRDefault="00E23516" w:rsidP="00E23516">
      <w:pPr>
        <w:pStyle w:val="a6"/>
        <w:numPr>
          <w:ilvl w:val="0"/>
          <w:numId w:val="2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Pr="00E23516">
        <w:rPr>
          <w:b/>
          <w:bCs/>
          <w:sz w:val="26"/>
          <w:szCs w:val="26"/>
        </w:rPr>
        <w:t>Στον πίνακα για νομική βοήθεια σε Διοικητικές υποθέσεις.</w:t>
      </w:r>
      <w:r w:rsidRPr="00E23516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   </w:t>
      </w:r>
      <w:r w:rsidR="00635E9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…..</w:t>
      </w:r>
    </w:p>
    <w:p w:rsidR="00316F0C" w:rsidRDefault="00316F0C" w:rsidP="00316F0C">
      <w:r>
        <w:rPr>
          <w:b/>
        </w:rPr>
        <w:t>-</w:t>
      </w:r>
      <w:r>
        <w:t xml:space="preserve">Σημειώνετε με </w:t>
      </w:r>
      <w:r w:rsidRPr="00E23516">
        <w:rPr>
          <w:b/>
        </w:rPr>
        <w:t>Χ</w:t>
      </w:r>
      <w:r>
        <w:t xml:space="preserve"> την επιλογή σας</w:t>
      </w:r>
    </w:p>
    <w:p w:rsidR="00316F0C" w:rsidRDefault="00316F0C" w:rsidP="00316F0C">
      <w:pPr>
        <w:jc w:val="right"/>
      </w:pPr>
    </w:p>
    <w:p w:rsidR="00316F0C" w:rsidRPr="002F372C" w:rsidRDefault="00316F0C" w:rsidP="00316F0C">
      <w:pPr>
        <w:rPr>
          <w:b/>
        </w:rPr>
      </w:pPr>
      <w:r w:rsidRPr="002F372C">
        <w:rPr>
          <w:b/>
        </w:rPr>
        <w:t>Κοζάνη,     -     -2015</w:t>
      </w:r>
    </w:p>
    <w:p w:rsidR="00316F0C" w:rsidRPr="002F372C" w:rsidRDefault="00316F0C" w:rsidP="00316F0C">
      <w:pPr>
        <w:jc w:val="right"/>
        <w:rPr>
          <w:b/>
        </w:rPr>
      </w:pPr>
      <w:r w:rsidRPr="002F372C">
        <w:rPr>
          <w:b/>
        </w:rPr>
        <w:t>Με τιμή,</w:t>
      </w:r>
    </w:p>
    <w:p w:rsidR="00316F0C" w:rsidRPr="002F372C" w:rsidRDefault="00316F0C" w:rsidP="00316F0C">
      <w:pPr>
        <w:jc w:val="right"/>
        <w:rPr>
          <w:b/>
        </w:rPr>
      </w:pPr>
    </w:p>
    <w:p w:rsidR="00316F0C" w:rsidRPr="002F372C" w:rsidRDefault="00316F0C" w:rsidP="00316F0C">
      <w:pPr>
        <w:jc w:val="right"/>
        <w:rPr>
          <w:b/>
        </w:rPr>
      </w:pPr>
      <w:r w:rsidRPr="002F372C">
        <w:rPr>
          <w:b/>
        </w:rPr>
        <w:t>Ο/Η    Αιτών/Αιτούσα</w:t>
      </w:r>
    </w:p>
    <w:p w:rsidR="00F6650D" w:rsidRPr="00316F0C" w:rsidRDefault="00F6650D" w:rsidP="00316F0C"/>
    <w:sectPr w:rsidR="00F6650D" w:rsidRPr="00316F0C" w:rsidSect="0063564D">
      <w:footerReference w:type="default" r:id="rId7"/>
      <w:pgSz w:w="11906" w:h="16838"/>
      <w:pgMar w:top="1134" w:right="1134" w:bottom="1134" w:left="1134" w:header="720" w:footer="720" w:gutter="0"/>
      <w:pgBorders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8E5" w:rsidRDefault="004208E5" w:rsidP="00316F0C">
      <w:r>
        <w:separator/>
      </w:r>
    </w:p>
  </w:endnote>
  <w:endnote w:type="continuationSeparator" w:id="0">
    <w:p w:rsidR="004208E5" w:rsidRDefault="004208E5" w:rsidP="00316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4D" w:rsidRDefault="0063564D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2.55pt;margin-top:.05pt;width:6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63564D" w:rsidRDefault="0063564D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8E5" w:rsidRDefault="004208E5" w:rsidP="00316F0C">
      <w:r>
        <w:separator/>
      </w:r>
    </w:p>
  </w:footnote>
  <w:footnote w:type="continuationSeparator" w:id="0">
    <w:p w:rsidR="004208E5" w:rsidRDefault="004208E5" w:rsidP="00316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5753980"/>
    <w:multiLevelType w:val="hybridMultilevel"/>
    <w:tmpl w:val="E3248D6C"/>
    <w:lvl w:ilvl="0" w:tplc="968E4A32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16F0C"/>
    <w:rsid w:val="00316F0C"/>
    <w:rsid w:val="004208E5"/>
    <w:rsid w:val="0063564D"/>
    <w:rsid w:val="00635E9D"/>
    <w:rsid w:val="00A772D1"/>
    <w:rsid w:val="00E23516"/>
    <w:rsid w:val="00F6650D"/>
    <w:rsid w:val="00F8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16F0C"/>
  </w:style>
  <w:style w:type="paragraph" w:styleId="a4">
    <w:name w:val="footer"/>
    <w:basedOn w:val="a"/>
    <w:link w:val="Char"/>
    <w:rsid w:val="00316F0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316F0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header"/>
    <w:basedOn w:val="a"/>
    <w:link w:val="Char0"/>
    <w:uiPriority w:val="99"/>
    <w:semiHidden/>
    <w:unhideWhenUsed/>
    <w:rsid w:val="00316F0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16F0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23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2015-06-24T05:58:00Z</dcterms:created>
  <dcterms:modified xsi:type="dcterms:W3CDTF">2015-06-24T06:21:00Z</dcterms:modified>
</cp:coreProperties>
</file>